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E2F" w:rsidRPr="0018003C" w:rsidRDefault="006F6E25" w:rsidP="00BB1A0A">
      <w:pPr>
        <w:pStyle w:val="Title"/>
      </w:pPr>
      <w:r w:rsidRPr="0018003C">
        <w:t>SOLAL</w:t>
      </w:r>
    </w:p>
    <w:p w:rsidR="0018003C" w:rsidRPr="0018003C" w:rsidRDefault="0018003C" w:rsidP="00BB1A0A">
      <w:pPr>
        <w:pStyle w:val="Heading1"/>
      </w:pPr>
      <w:r w:rsidRPr="0018003C">
        <w:t xml:space="preserve">About </w:t>
      </w:r>
      <w:proofErr w:type="spellStart"/>
      <w:r w:rsidRPr="0018003C">
        <w:t>Solal</w:t>
      </w:r>
      <w:proofErr w:type="spellEnd"/>
    </w:p>
    <w:p w:rsidR="00F30D7E" w:rsidRDefault="00F30D7E" w:rsidP="00BB1A0A">
      <w:r>
        <w:t xml:space="preserve">Web address: </w:t>
      </w:r>
      <w:hyperlink r:id="rId5" w:history="1">
        <w:r w:rsidRPr="00040555">
          <w:rPr>
            <w:rStyle w:val="Hyperlink"/>
          </w:rPr>
          <w:t>www.solaltech.co.za</w:t>
        </w:r>
      </w:hyperlink>
    </w:p>
    <w:p w:rsidR="0018003C" w:rsidRPr="0018003C" w:rsidRDefault="0018003C" w:rsidP="00BB1A0A">
      <w:r w:rsidRPr="0018003C">
        <w:t xml:space="preserve">Read this </w:t>
      </w:r>
      <w:hyperlink r:id="rId6" w:history="1">
        <w:r w:rsidRPr="0018003C">
          <w:rPr>
            <w:rStyle w:val="Hyperlink"/>
          </w:rPr>
          <w:t>promotional pamphlet</w:t>
        </w:r>
      </w:hyperlink>
      <w:r w:rsidRPr="0018003C">
        <w:t xml:space="preserve"> about their products and directors. </w:t>
      </w:r>
    </w:p>
    <w:p w:rsidR="0018003C" w:rsidRPr="0018003C" w:rsidRDefault="0018003C" w:rsidP="00BB1A0A">
      <w:r w:rsidRPr="0018003C">
        <w:t xml:space="preserve">Harris Steinman on the </w:t>
      </w:r>
      <w:hyperlink r:id="rId7" w:history="1">
        <w:r w:rsidRPr="0018003C">
          <w:rPr>
            <w:rStyle w:val="Hyperlink"/>
          </w:rPr>
          <w:t xml:space="preserve">qualifications of Dr </w:t>
        </w:r>
        <w:proofErr w:type="spellStart"/>
        <w:r w:rsidRPr="0018003C">
          <w:rPr>
            <w:rStyle w:val="Hyperlink"/>
          </w:rPr>
          <w:t>Craige</w:t>
        </w:r>
        <w:proofErr w:type="spellEnd"/>
        <w:r w:rsidRPr="0018003C">
          <w:rPr>
            <w:rStyle w:val="Hyperlink"/>
          </w:rPr>
          <w:t xml:space="preserve"> Golding</w:t>
        </w:r>
      </w:hyperlink>
      <w:r w:rsidRPr="0018003C">
        <w:t xml:space="preserve"> (CEO, </w:t>
      </w:r>
      <w:proofErr w:type="spellStart"/>
      <w:r w:rsidRPr="0018003C">
        <w:t>Solal</w:t>
      </w:r>
      <w:proofErr w:type="spellEnd"/>
      <w:r w:rsidRPr="0018003C">
        <w:t>)</w:t>
      </w:r>
    </w:p>
    <w:p w:rsidR="0018003C" w:rsidRPr="0018003C" w:rsidRDefault="0018003C" w:rsidP="00BB1A0A">
      <w:pPr>
        <w:pStyle w:val="Heading2"/>
      </w:pPr>
      <w:r w:rsidRPr="0018003C">
        <w:rPr>
          <w:szCs w:val="20"/>
        </w:rPr>
        <w:t>O</w:t>
      </w:r>
      <w:r w:rsidRPr="0018003C">
        <w:t xml:space="preserve">ther </w:t>
      </w:r>
      <w:proofErr w:type="spellStart"/>
      <w:r w:rsidRPr="0018003C">
        <w:t>Solal</w:t>
      </w:r>
      <w:proofErr w:type="spellEnd"/>
      <w:r w:rsidRPr="0018003C">
        <w:t xml:space="preserve"> Business</w:t>
      </w:r>
    </w:p>
    <w:p w:rsidR="0018003C" w:rsidRPr="0018003C" w:rsidRDefault="0018003C" w:rsidP="00BB1A0A">
      <w:r w:rsidRPr="0018003C">
        <w:t xml:space="preserve">Hormone replacement: </w:t>
      </w:r>
      <w:hyperlink r:id="rId8" w:history="1">
        <w:r w:rsidRPr="0018003C">
          <w:rPr>
            <w:rStyle w:val="Hyperlink"/>
          </w:rPr>
          <w:t>www.compounding.co.za</w:t>
        </w:r>
      </w:hyperlink>
    </w:p>
    <w:p w:rsidR="0018003C" w:rsidRPr="0018003C" w:rsidRDefault="0018003C" w:rsidP="00BB1A0A">
      <w:r w:rsidRPr="0018003C">
        <w:t xml:space="preserve">The Integrative Medical Centre is an innovative “one stop” anti -aging medical centre: </w:t>
      </w:r>
      <w:hyperlink r:id="rId9" w:history="1">
        <w:r w:rsidRPr="0018003C">
          <w:rPr>
            <w:rStyle w:val="Hyperlink"/>
          </w:rPr>
          <w:t>www.imcmed.co.za</w:t>
        </w:r>
      </w:hyperlink>
    </w:p>
    <w:p w:rsidR="0018003C" w:rsidRPr="0018003C" w:rsidRDefault="0018003C" w:rsidP="00BB1A0A">
      <w:pPr>
        <w:rPr>
          <w:rFonts w:eastAsiaTheme="majorEastAsia"/>
          <w:b/>
          <w:bCs/>
          <w:color w:val="365F91" w:themeColor="accent1" w:themeShade="BF"/>
        </w:rPr>
      </w:pPr>
      <w:r w:rsidRPr="0018003C">
        <w:t xml:space="preserve">Health Intelligence: magazine, breakthrough science, peer-reviewed studies by leading international and local experts, receive groundbreaking advice: </w:t>
      </w:r>
      <w:hyperlink r:id="rId10" w:history="1">
        <w:r w:rsidRPr="0018003C">
          <w:rPr>
            <w:rStyle w:val="Hyperlink"/>
          </w:rPr>
          <w:t>www.hqmag.co.za</w:t>
        </w:r>
      </w:hyperlink>
    </w:p>
    <w:p w:rsidR="0018003C" w:rsidRPr="0018003C" w:rsidRDefault="0018003C" w:rsidP="00BB1A0A">
      <w:pPr>
        <w:pStyle w:val="Heading2"/>
      </w:pPr>
      <w:proofErr w:type="spellStart"/>
      <w:r w:rsidRPr="0018003C">
        <w:t>Solal</w:t>
      </w:r>
      <w:proofErr w:type="spellEnd"/>
      <w:r w:rsidRPr="0018003C">
        <w:t xml:space="preserve"> on </w:t>
      </w:r>
      <w:proofErr w:type="spellStart"/>
      <w:r w:rsidRPr="0018003C">
        <w:t>Facebook</w:t>
      </w:r>
      <w:proofErr w:type="spellEnd"/>
    </w:p>
    <w:p w:rsidR="0018003C" w:rsidRPr="0018003C" w:rsidRDefault="0018003C" w:rsidP="00BB1A0A">
      <w:r w:rsidRPr="0018003C">
        <w:t xml:space="preserve">Mix of </w:t>
      </w:r>
      <w:r w:rsidR="00F30D7E">
        <w:t>alternative</w:t>
      </w:r>
      <w:r w:rsidRPr="0018003C">
        <w:t xml:space="preserve"> and </w:t>
      </w:r>
      <w:r w:rsidR="00F30D7E">
        <w:t>standard</w:t>
      </w:r>
      <w:r w:rsidRPr="0018003C">
        <w:t xml:space="preserve"> nutritional advice. Offers medical advice on FB, but when problem sounds serious they advise people to see medical doctor.</w:t>
      </w:r>
    </w:p>
    <w:p w:rsidR="0018003C" w:rsidRPr="0018003C" w:rsidRDefault="000A7C8F" w:rsidP="00BB1A0A">
      <w:hyperlink r:id="rId11" w:history="1">
        <w:r w:rsidR="0018003C" w:rsidRPr="0018003C">
          <w:rPr>
            <w:rStyle w:val="Hyperlink"/>
            <w:bCs/>
          </w:rPr>
          <w:t>http://www.facebook.com/pages/SOLAL-Technologies-Antiaging-Specialists/268486493700?ref=ts</w:t>
        </w:r>
      </w:hyperlink>
    </w:p>
    <w:p w:rsidR="0018003C" w:rsidRDefault="0018003C" w:rsidP="00BB1A0A">
      <w:pPr>
        <w:pStyle w:val="Heading2"/>
        <w:rPr>
          <w:sz w:val="20"/>
          <w:szCs w:val="20"/>
        </w:rPr>
      </w:pPr>
      <w:r>
        <w:t xml:space="preserve">What </w:t>
      </w:r>
      <w:proofErr w:type="spellStart"/>
      <w:r>
        <w:t>Solal</w:t>
      </w:r>
      <w:proofErr w:type="spellEnd"/>
      <w:r>
        <w:t xml:space="preserve"> sells</w:t>
      </w:r>
    </w:p>
    <w:p w:rsidR="006F6E25" w:rsidRPr="0018003C" w:rsidRDefault="00CA271A" w:rsidP="00BB1A0A">
      <w:proofErr w:type="spellStart"/>
      <w:r w:rsidRPr="0018003C">
        <w:t>Solal</w:t>
      </w:r>
      <w:proofErr w:type="spellEnd"/>
      <w:r w:rsidRPr="0018003C">
        <w:t xml:space="preserve"> sells approximately </w:t>
      </w:r>
      <w:r w:rsidR="00B21FCC" w:rsidRPr="0018003C">
        <w:t xml:space="preserve"> </w:t>
      </w:r>
      <w:r w:rsidR="006F6E25" w:rsidRPr="0018003C">
        <w:t>1</w:t>
      </w:r>
      <w:r w:rsidRPr="0018003C">
        <w:t>30</w:t>
      </w:r>
      <w:r w:rsidR="006F6E25" w:rsidRPr="0018003C">
        <w:t xml:space="preserve"> products </w:t>
      </w:r>
      <w:r w:rsidRPr="0018003C">
        <w:t xml:space="preserve">with an average price of </w:t>
      </w:r>
      <w:r w:rsidR="006F6E25" w:rsidRPr="0018003C">
        <w:t>R204 per product</w:t>
      </w:r>
      <w:r w:rsidRPr="0018003C">
        <w:t xml:space="preserve"> (</w:t>
      </w:r>
      <w:r w:rsidR="006F6E25" w:rsidRPr="0018003C">
        <w:t>median</w:t>
      </w:r>
      <w:r w:rsidRPr="0018003C">
        <w:t xml:space="preserve">: </w:t>
      </w:r>
      <w:r w:rsidR="006F6E25" w:rsidRPr="0018003C">
        <w:t>R175</w:t>
      </w:r>
      <w:r w:rsidR="00097520" w:rsidRPr="0018003C">
        <w:t>;</w:t>
      </w:r>
      <w:r w:rsidRPr="0018003C">
        <w:t xml:space="preserve"> </w:t>
      </w:r>
      <w:r w:rsidR="006F6E25" w:rsidRPr="0018003C">
        <w:t>range</w:t>
      </w:r>
      <w:r w:rsidR="00097520" w:rsidRPr="0018003C">
        <w:t xml:space="preserve">: </w:t>
      </w:r>
      <w:r w:rsidR="006F6E25" w:rsidRPr="0018003C">
        <w:t>R50 – R690</w:t>
      </w:r>
      <w:r w:rsidRPr="0018003C">
        <w:t>)</w:t>
      </w:r>
    </w:p>
    <w:p w:rsidR="006F6E25" w:rsidRPr="0018003C" w:rsidRDefault="00407DFA" w:rsidP="00BB1A0A">
      <w:r w:rsidRPr="0018003C">
        <w:t xml:space="preserve">Product size </w:t>
      </w:r>
      <w:r w:rsidR="00CA271A" w:rsidRPr="0018003C">
        <w:t>varies</w:t>
      </w:r>
      <w:r w:rsidRPr="0018003C">
        <w:t xml:space="preserve"> from 30 – 90 c</w:t>
      </w:r>
      <w:r w:rsidR="006F6E25" w:rsidRPr="0018003C">
        <w:t>apsules</w:t>
      </w:r>
      <w:r w:rsidR="00CA271A" w:rsidRPr="0018003C">
        <w:t xml:space="preserve"> per bottle</w:t>
      </w:r>
      <w:r w:rsidR="003D5910" w:rsidRPr="0018003C">
        <w:t xml:space="preserve"> (25mg – 30mg </w:t>
      </w:r>
      <w:r w:rsidR="00CA271A" w:rsidRPr="0018003C">
        <w:t>per capsule</w:t>
      </w:r>
      <w:r w:rsidR="003D5910" w:rsidRPr="0018003C">
        <w:t>)</w:t>
      </w:r>
    </w:p>
    <w:p w:rsidR="00407DFA" w:rsidRPr="0018003C" w:rsidRDefault="00862CE8" w:rsidP="00BB1A0A">
      <w:proofErr w:type="spellStart"/>
      <w:r w:rsidRPr="0018003C">
        <w:t>Solal</w:t>
      </w:r>
      <w:proofErr w:type="spellEnd"/>
      <w:r w:rsidRPr="0018003C">
        <w:t xml:space="preserve"> w</w:t>
      </w:r>
      <w:r w:rsidR="003D5910" w:rsidRPr="0018003C">
        <w:t xml:space="preserve">ebsite </w:t>
      </w:r>
      <w:hyperlink r:id="rId12" w:history="1">
        <w:r w:rsidR="003D5910" w:rsidRPr="00F30D7E">
          <w:rPr>
            <w:rStyle w:val="Hyperlink"/>
          </w:rPr>
          <w:t>l</w:t>
        </w:r>
        <w:r w:rsidR="00407DFA" w:rsidRPr="00F30D7E">
          <w:rPr>
            <w:rStyle w:val="Hyperlink"/>
          </w:rPr>
          <w:t>ists t</w:t>
        </w:r>
        <w:r w:rsidR="00CA271A" w:rsidRPr="00F30D7E">
          <w:rPr>
            <w:rStyle w:val="Hyperlink"/>
          </w:rPr>
          <w:t>reatments</w:t>
        </w:r>
      </w:hyperlink>
      <w:r w:rsidR="00CA271A" w:rsidRPr="0018003C">
        <w:t xml:space="preserve"> for over </w:t>
      </w:r>
      <w:r w:rsidR="00CA271A" w:rsidRPr="0018003C">
        <w:rPr>
          <w:b/>
        </w:rPr>
        <w:t>103</w:t>
      </w:r>
      <w:r w:rsidR="00CA271A" w:rsidRPr="0018003C">
        <w:t xml:space="preserve"> diseases for example</w:t>
      </w:r>
      <w:r w:rsidR="003D5910" w:rsidRPr="0018003C">
        <w:t>:</w:t>
      </w:r>
    </w:p>
    <w:p w:rsidR="003E0A60" w:rsidRPr="0018003C" w:rsidRDefault="003D5910" w:rsidP="00BB1A0A">
      <w:proofErr w:type="spellStart"/>
      <w:r w:rsidRPr="0018003C">
        <w:t>Hiv</w:t>
      </w:r>
      <w:proofErr w:type="spellEnd"/>
      <w:r w:rsidRPr="0018003C">
        <w:t>/</w:t>
      </w:r>
      <w:r w:rsidR="00B21FCC" w:rsidRPr="0018003C">
        <w:t>AIDS</w:t>
      </w:r>
      <w:r w:rsidRPr="0018003C">
        <w:t xml:space="preserve">, Aging, Arthritis, Autoimmune disease, Breast cancer, Cancer, Cholesterol, Colds and flu, Diabetes type </w:t>
      </w:r>
      <w:r w:rsidR="00407DFA" w:rsidRPr="0018003C">
        <w:t>1 and 2</w:t>
      </w:r>
      <w:r w:rsidRPr="0018003C">
        <w:t>,Epilepsy,Fibromyalgia, Heart health, Herpes, High blood pressure, Insulin resistance/ metabolic syndrome, Poly cystic ovarian syndrome, Rheumatoid arthritis, Stroke (to minimize damage afterwards)</w:t>
      </w:r>
    </w:p>
    <w:p w:rsidR="00B21FCC" w:rsidRPr="0018003C" w:rsidRDefault="00CA271A" w:rsidP="00F30D7E">
      <w:pPr>
        <w:pStyle w:val="Heading2"/>
      </w:pPr>
      <w:r w:rsidRPr="0018003C">
        <w:t>Products</w:t>
      </w:r>
      <w:r w:rsidR="00E95C09">
        <w:t xml:space="preserve"> for</w:t>
      </w:r>
      <w:r w:rsidRPr="0018003C">
        <w:t xml:space="preserve"> </w:t>
      </w:r>
      <w:r w:rsidR="00B21FCC" w:rsidRPr="0018003C">
        <w:t>HIV/AIDS:</w:t>
      </w:r>
      <w:r w:rsidRPr="0018003C">
        <w:tab/>
      </w:r>
    </w:p>
    <w:p w:rsidR="00F30D7E" w:rsidRPr="00F30D7E" w:rsidRDefault="00F30D7E" w:rsidP="00BB1A0A">
      <w:pPr>
        <w:rPr>
          <w:b/>
        </w:rPr>
      </w:pPr>
      <w:r w:rsidRPr="00F30D7E">
        <w:rPr>
          <w:b/>
        </w:rPr>
        <w:t>Summary of claim next to product</w:t>
      </w:r>
      <w:r>
        <w:rPr>
          <w:b/>
        </w:rPr>
        <w:t xml:space="preserve"> (most claims prefixed with “may”)</w:t>
      </w:r>
    </w:p>
    <w:p w:rsidR="00CA271A" w:rsidRPr="0018003C" w:rsidRDefault="00764B16" w:rsidP="00BB1A0A">
      <w:r w:rsidRPr="0018003C">
        <w:t>DHEA (on prescription)</w:t>
      </w:r>
      <w:r w:rsidR="00CA271A" w:rsidRPr="0018003C">
        <w:t xml:space="preserve"> - naturally occurring adrenal androgen.</w:t>
      </w:r>
    </w:p>
    <w:p w:rsidR="00CA271A" w:rsidRPr="0018003C" w:rsidRDefault="00764B16" w:rsidP="00BB1A0A">
      <w:r w:rsidRPr="0018003C">
        <w:t>Bitter Melon Extract</w:t>
      </w:r>
      <w:r w:rsidR="00CA271A" w:rsidRPr="0018003C">
        <w:t xml:space="preserve"> – Lowers blood sugar and is an anti-viral.</w:t>
      </w:r>
    </w:p>
    <w:p w:rsidR="00CA271A" w:rsidRPr="0018003C" w:rsidRDefault="00764B16" w:rsidP="00BB1A0A">
      <w:r w:rsidRPr="0018003C">
        <w:t>Olive Leaf Extract</w:t>
      </w:r>
      <w:r w:rsidR="00CA271A" w:rsidRPr="0018003C">
        <w:t xml:space="preserve"> – anti-viral, anti-bacterial and anti-parasitic.</w:t>
      </w:r>
    </w:p>
    <w:p w:rsidR="00CA271A" w:rsidRPr="0018003C" w:rsidRDefault="00764B16" w:rsidP="00BB1A0A">
      <w:r w:rsidRPr="0018003C">
        <w:t>Glutamine</w:t>
      </w:r>
      <w:r w:rsidR="00CA271A" w:rsidRPr="0018003C">
        <w:t xml:space="preserve"> – Protects liver and immune-system.</w:t>
      </w:r>
    </w:p>
    <w:p w:rsidR="00CA271A" w:rsidRPr="0018003C" w:rsidRDefault="00764B16" w:rsidP="00BB1A0A">
      <w:proofErr w:type="spellStart"/>
      <w:r w:rsidRPr="0018003C">
        <w:t>Curcumin</w:t>
      </w:r>
      <w:proofErr w:type="spellEnd"/>
      <w:r w:rsidR="00CA271A" w:rsidRPr="0018003C">
        <w:t xml:space="preserve"> – prevents development and further growth of some types of cancer. Protects lungs from smoke damage, liver and immune system.</w:t>
      </w:r>
    </w:p>
    <w:p w:rsidR="00CA271A" w:rsidRPr="0018003C" w:rsidRDefault="00764B16" w:rsidP="00BB1A0A">
      <w:proofErr w:type="spellStart"/>
      <w:r w:rsidRPr="0018003C">
        <w:t>Spirulina</w:t>
      </w:r>
      <w:proofErr w:type="spellEnd"/>
      <w:r w:rsidR="00CA271A" w:rsidRPr="0018003C">
        <w:t xml:space="preserve"> </w:t>
      </w:r>
      <w:r w:rsidR="00862CE8" w:rsidRPr="0018003C">
        <w:t>–</w:t>
      </w:r>
      <w:r w:rsidR="00CA271A" w:rsidRPr="0018003C">
        <w:t xml:space="preserve"> </w:t>
      </w:r>
      <w:r w:rsidR="00862CE8" w:rsidRPr="0018003C">
        <w:t>contains protecting micronutrients for the immune system</w:t>
      </w:r>
    </w:p>
    <w:p w:rsidR="00CA271A" w:rsidRPr="0018003C" w:rsidRDefault="00764B16" w:rsidP="00BB1A0A">
      <w:r w:rsidRPr="0018003C">
        <w:t>Advanced Cellular Anti-Oxidant</w:t>
      </w:r>
      <w:r w:rsidR="00862CE8" w:rsidRPr="0018003C">
        <w:t xml:space="preserve"> – antioxidant to neutralize free radicals to protect cells and DNA.</w:t>
      </w:r>
    </w:p>
    <w:p w:rsidR="00CA271A" w:rsidRPr="0018003C" w:rsidRDefault="00764B16" w:rsidP="00BB1A0A">
      <w:r w:rsidRPr="0018003C">
        <w:t xml:space="preserve">Enzyme </w:t>
      </w:r>
      <w:proofErr w:type="spellStart"/>
      <w:r w:rsidRPr="0018003C">
        <w:t>Prebiotic</w:t>
      </w:r>
      <w:proofErr w:type="spellEnd"/>
      <w:r w:rsidRPr="0018003C">
        <w:t xml:space="preserve"> </w:t>
      </w:r>
      <w:proofErr w:type="spellStart"/>
      <w:r w:rsidRPr="0018003C">
        <w:t>Probiotic</w:t>
      </w:r>
      <w:proofErr w:type="spellEnd"/>
      <w:r w:rsidR="00862CE8" w:rsidRPr="0018003C">
        <w:t xml:space="preserve"> – prevents </w:t>
      </w:r>
      <w:proofErr w:type="spellStart"/>
      <w:r w:rsidR="00862CE8" w:rsidRPr="0018003C">
        <w:t>candida</w:t>
      </w:r>
      <w:proofErr w:type="spellEnd"/>
      <w:r w:rsidR="00862CE8" w:rsidRPr="0018003C">
        <w:t xml:space="preserve"> colonizing the gut, protects immune system by preventing bacteria leaking into the blood from the intestines.</w:t>
      </w:r>
    </w:p>
    <w:p w:rsidR="00CA271A" w:rsidRPr="0018003C" w:rsidRDefault="00764B16" w:rsidP="00BB1A0A">
      <w:r w:rsidRPr="0018003C">
        <w:t>Omega 3 Fish Oil Extract</w:t>
      </w:r>
      <w:r w:rsidR="00862CE8" w:rsidRPr="0018003C">
        <w:t xml:space="preserve"> – Essential for immune system health.</w:t>
      </w:r>
    </w:p>
    <w:p w:rsidR="00CA271A" w:rsidRPr="0018003C" w:rsidRDefault="00764B16" w:rsidP="00BB1A0A">
      <w:r w:rsidRPr="0018003C">
        <w:t>Omega 3 &amp; 6 Sol-Oil</w:t>
      </w:r>
      <w:r w:rsidR="00862CE8" w:rsidRPr="0018003C">
        <w:t xml:space="preserve"> – essential for immune system support</w:t>
      </w:r>
    </w:p>
    <w:p w:rsidR="00764B16" w:rsidRPr="0018003C" w:rsidRDefault="00764B16" w:rsidP="00BB1A0A">
      <w:r w:rsidRPr="0018003C">
        <w:t>Omega 3 Flaxseed Oil</w:t>
      </w:r>
      <w:r w:rsidR="00862CE8" w:rsidRPr="0018003C">
        <w:t xml:space="preserve"> – protects the heart, brain and immune system</w:t>
      </w:r>
    </w:p>
    <w:p w:rsidR="00F30D7E" w:rsidRDefault="00F30D7E">
      <w:pPr>
        <w:spacing w:after="200"/>
        <w:rPr>
          <w:rFonts w:eastAsiaTheme="majorEastAsia"/>
          <w:b/>
          <w:bCs/>
          <w:color w:val="4F81BD" w:themeColor="accent1"/>
          <w:sz w:val="24"/>
          <w:szCs w:val="26"/>
        </w:rPr>
      </w:pPr>
      <w:r>
        <w:br w:type="page"/>
      </w:r>
    </w:p>
    <w:p w:rsidR="004630E1" w:rsidRPr="0018003C" w:rsidRDefault="002173BB" w:rsidP="00F30D7E">
      <w:pPr>
        <w:pStyle w:val="Heading2"/>
      </w:pPr>
      <w:r w:rsidRPr="0018003C">
        <w:lastRenderedPageBreak/>
        <w:t>Products</w:t>
      </w:r>
      <w:r w:rsidR="00B66457" w:rsidRPr="0018003C">
        <w:t xml:space="preserve"> for</w:t>
      </w:r>
      <w:r w:rsidR="00E95C09">
        <w:t xml:space="preserve"> all types of c</w:t>
      </w:r>
      <w:r w:rsidR="00B66457" w:rsidRPr="0018003C">
        <w:t>ance</w:t>
      </w:r>
      <w:r w:rsidR="004630E1" w:rsidRPr="0018003C">
        <w:t>r</w:t>
      </w:r>
      <w:r w:rsidR="00E95C09">
        <w:t>.</w:t>
      </w:r>
    </w:p>
    <w:p w:rsidR="00F30D7E" w:rsidRPr="00F30D7E" w:rsidRDefault="00F30D7E" w:rsidP="00F30D7E">
      <w:pPr>
        <w:rPr>
          <w:b/>
        </w:rPr>
      </w:pPr>
      <w:r w:rsidRPr="00F30D7E">
        <w:rPr>
          <w:b/>
        </w:rPr>
        <w:t>Summary of claim next to product</w:t>
      </w:r>
      <w:r>
        <w:rPr>
          <w:b/>
        </w:rPr>
        <w:t xml:space="preserve"> (most claims prefixed with “may”)</w:t>
      </w:r>
    </w:p>
    <w:p w:rsidR="004630E1" w:rsidRPr="0018003C" w:rsidRDefault="004630E1" w:rsidP="00BB1A0A">
      <w:r w:rsidRPr="0018003C">
        <w:t>I3Complex</w:t>
      </w:r>
      <w:r w:rsidR="00ED0FC7" w:rsidRPr="0018003C">
        <w:t xml:space="preserve"> – protects cells from hormone induced or other causes of cell and DNA mutations. Preventative in low doses but a</w:t>
      </w:r>
      <w:r w:rsidR="00ED0FC7" w:rsidRPr="0018003C">
        <w:rPr>
          <w:color w:val="333333"/>
        </w:rPr>
        <w:t>t a higher dose, it can be used as part of a treatment program</w:t>
      </w:r>
    </w:p>
    <w:p w:rsidR="004630E1" w:rsidRPr="0018003C" w:rsidRDefault="004630E1" w:rsidP="00BB1A0A">
      <w:r w:rsidRPr="0018003C">
        <w:t>Indol-3-Carbinol &amp; DIM</w:t>
      </w:r>
      <w:r w:rsidR="00ED0FC7" w:rsidRPr="0018003C">
        <w:t xml:space="preserve"> - prevent and suppress the progression of some forms of Cancer</w:t>
      </w:r>
    </w:p>
    <w:p w:rsidR="004630E1" w:rsidRPr="0018003C" w:rsidRDefault="004630E1" w:rsidP="00BB1A0A">
      <w:r w:rsidRPr="0018003C">
        <w:t>Vitamin D3</w:t>
      </w:r>
      <w:r w:rsidR="00ED0FC7" w:rsidRPr="0018003C">
        <w:t xml:space="preserve"> - </w:t>
      </w:r>
      <w:r w:rsidR="00ED0FC7" w:rsidRPr="0018003C">
        <w:rPr>
          <w:lang w:val="en-ZA"/>
        </w:rPr>
        <w:t xml:space="preserve">prevent some forms of Cancer and is used for the treatment of some types of Cancer, also ovarian, lung, kidney, </w:t>
      </w:r>
      <w:proofErr w:type="spellStart"/>
      <w:r w:rsidR="00ED0FC7" w:rsidRPr="0018003C">
        <w:rPr>
          <w:lang w:val="en-ZA"/>
        </w:rPr>
        <w:t>leukemia</w:t>
      </w:r>
      <w:proofErr w:type="spellEnd"/>
      <w:r w:rsidR="00ED0FC7" w:rsidRPr="0018003C">
        <w:rPr>
          <w:lang w:val="en-ZA"/>
        </w:rPr>
        <w:t>, liver, myeloma,  pancreatic , prostate, skin, melanoma and thyroid.</w:t>
      </w:r>
    </w:p>
    <w:p w:rsidR="002173BB" w:rsidRPr="0018003C" w:rsidRDefault="002173BB" w:rsidP="00BB1A0A">
      <w:r w:rsidRPr="0018003C">
        <w:t>Omega 3 Fish Oil Extract – Essential for immune system health.</w:t>
      </w:r>
    </w:p>
    <w:p w:rsidR="002173BB" w:rsidRPr="0018003C" w:rsidRDefault="002173BB" w:rsidP="00BB1A0A">
      <w:r w:rsidRPr="0018003C">
        <w:t>Omega 3 &amp; 6 Sol-Oil – essential for immune system support</w:t>
      </w:r>
    </w:p>
    <w:p w:rsidR="002173BB" w:rsidRPr="0018003C" w:rsidRDefault="002173BB" w:rsidP="00BB1A0A">
      <w:r w:rsidRPr="0018003C">
        <w:t>Omega 3 Flaxseed Oil – protects the heart, brain and immune system</w:t>
      </w:r>
    </w:p>
    <w:p w:rsidR="00764B16" w:rsidRPr="0018003C" w:rsidRDefault="004630E1" w:rsidP="00BB1A0A">
      <w:r w:rsidRPr="0018003C">
        <w:t>Melatonin</w:t>
      </w:r>
      <w:r w:rsidR="00ED0FC7" w:rsidRPr="0018003C">
        <w:t xml:space="preserve"> </w:t>
      </w:r>
      <w:r w:rsidR="002173BB" w:rsidRPr="0018003C">
        <w:t>–</w:t>
      </w:r>
      <w:r w:rsidR="00ED0FC7" w:rsidRPr="0018003C">
        <w:t xml:space="preserve"> </w:t>
      </w:r>
      <w:r w:rsidR="002173BB" w:rsidRPr="0018003C">
        <w:t>enhances healthy sleep patterns and is an immune stimulatory effects.</w:t>
      </w:r>
    </w:p>
    <w:p w:rsidR="00764B16" w:rsidRPr="0018003C" w:rsidRDefault="00992625" w:rsidP="00BB1A0A">
      <w:pPr>
        <w:pStyle w:val="Heading1"/>
      </w:pPr>
      <w:r w:rsidRPr="0018003C">
        <w:t>ASA Cases</w:t>
      </w:r>
    </w:p>
    <w:p w:rsidR="009E12CE" w:rsidRDefault="009E12CE" w:rsidP="00BB1A0A">
      <w:proofErr w:type="spellStart"/>
      <w:r>
        <w:rPr>
          <w:b/>
        </w:rPr>
        <w:t>Solal</w:t>
      </w:r>
      <w:proofErr w:type="spellEnd"/>
      <w:r>
        <w:rPr>
          <w:b/>
        </w:rPr>
        <w:t xml:space="preserve"> Health Shake advert (9 October 2009) – </w:t>
      </w:r>
      <w:r w:rsidRPr="009E12CE">
        <w:t xml:space="preserve">Harris Steinman lodges a </w:t>
      </w:r>
      <w:hyperlink r:id="rId13" w:history="1">
        <w:r w:rsidRPr="009E12CE">
          <w:rPr>
            <w:rStyle w:val="Hyperlink"/>
          </w:rPr>
          <w:t>complaint</w:t>
        </w:r>
      </w:hyperlink>
      <w:r w:rsidRPr="009E12CE">
        <w:t xml:space="preserve"> against </w:t>
      </w:r>
      <w:proofErr w:type="spellStart"/>
      <w:r w:rsidRPr="009E12CE">
        <w:t>Solal</w:t>
      </w:r>
      <w:proofErr w:type="spellEnd"/>
      <w:r w:rsidRPr="009E12CE">
        <w:t xml:space="preserve"> Health Shake</w:t>
      </w:r>
      <w:r>
        <w:t xml:space="preserve">. </w:t>
      </w:r>
      <w:hyperlink r:id="rId14" w:history="1">
        <w:r w:rsidRPr="009E12CE">
          <w:rPr>
            <w:rStyle w:val="Hyperlink"/>
          </w:rPr>
          <w:t>ASA responds</w:t>
        </w:r>
      </w:hyperlink>
      <w:r>
        <w:t xml:space="preserve"> on 2 December 2009 with feedback from </w:t>
      </w:r>
      <w:proofErr w:type="spellStart"/>
      <w:r>
        <w:t>Solal</w:t>
      </w:r>
      <w:proofErr w:type="spellEnd"/>
      <w:r>
        <w:t xml:space="preserve"> stating that the advert was placed in error and will not reappear. ASA will therefore not investigate further.</w:t>
      </w:r>
    </w:p>
    <w:p w:rsidR="009E12CE" w:rsidRDefault="009E12CE" w:rsidP="00BB1A0A">
      <w:pPr>
        <w:rPr>
          <w:b/>
        </w:rPr>
      </w:pPr>
    </w:p>
    <w:p w:rsidR="00730471" w:rsidRDefault="009E12CE" w:rsidP="00BB1A0A">
      <w:r>
        <w:rPr>
          <w:b/>
        </w:rPr>
        <w:t>Naturally Sweet Advert (</w:t>
      </w:r>
      <w:r w:rsidR="00992625" w:rsidRPr="0018003C">
        <w:rPr>
          <w:b/>
        </w:rPr>
        <w:t>1 Dec 2009</w:t>
      </w:r>
      <w:r>
        <w:rPr>
          <w:b/>
        </w:rPr>
        <w:t>)</w:t>
      </w:r>
      <w:r w:rsidR="00992625" w:rsidRPr="0018003C">
        <w:t xml:space="preserve"> – </w:t>
      </w:r>
      <w:proofErr w:type="spellStart"/>
      <w:r w:rsidR="009F2E6D" w:rsidRPr="0018003C">
        <w:t>Solal</w:t>
      </w:r>
      <w:proofErr w:type="spellEnd"/>
      <w:r w:rsidR="009F2E6D" w:rsidRPr="0018003C">
        <w:t xml:space="preserve"> runs an advert, </w:t>
      </w:r>
      <w:r w:rsidR="00992625" w:rsidRPr="0018003C">
        <w:t>Naturally Sweet</w:t>
      </w:r>
      <w:r w:rsidR="009F2E6D" w:rsidRPr="0018003C">
        <w:t xml:space="preserve">, which </w:t>
      </w:r>
      <w:r w:rsidR="00992625" w:rsidRPr="0018003C">
        <w:t>claim</w:t>
      </w:r>
      <w:r w:rsidR="00C81014" w:rsidRPr="0018003C">
        <w:t>ed</w:t>
      </w:r>
      <w:r w:rsidR="00992625" w:rsidRPr="0018003C">
        <w:t xml:space="preserve"> </w:t>
      </w:r>
      <w:r w:rsidR="009F2E6D" w:rsidRPr="0018003C">
        <w:t xml:space="preserve">several </w:t>
      </w:r>
      <w:r w:rsidR="00992625" w:rsidRPr="0018003C">
        <w:t xml:space="preserve">harmful effects of sugar. </w:t>
      </w:r>
      <w:r w:rsidR="009F2E6D" w:rsidRPr="0018003C">
        <w:t>South African Sugar Association lodge</w:t>
      </w:r>
      <w:r w:rsidR="00C81014" w:rsidRPr="0018003C">
        <w:t xml:space="preserve">d a </w:t>
      </w:r>
      <w:r w:rsidR="009F2E6D" w:rsidRPr="0018003C">
        <w:t>complaint with ASA.</w:t>
      </w:r>
      <w:r w:rsidR="00730471">
        <w:t xml:space="preserve"> </w:t>
      </w:r>
      <w:proofErr w:type="spellStart"/>
      <w:r w:rsidR="00730471">
        <w:t>Solal</w:t>
      </w:r>
      <w:proofErr w:type="spellEnd"/>
      <w:r w:rsidR="00730471">
        <w:t xml:space="preserve"> did not address the complaint but tried to dismiss the complaint on several legal technicalities:</w:t>
      </w:r>
    </w:p>
    <w:p w:rsidR="00730471" w:rsidRDefault="00730471" w:rsidP="00F30D7E">
      <w:pPr>
        <w:pStyle w:val="ListParagraph"/>
        <w:numPr>
          <w:ilvl w:val="0"/>
          <w:numId w:val="7"/>
        </w:numPr>
      </w:pPr>
      <w:r>
        <w:t>SASA has no right to lodge complaint as they’re not a consumer.</w:t>
      </w:r>
    </w:p>
    <w:p w:rsidR="00730471" w:rsidRDefault="00730471" w:rsidP="00F30D7E">
      <w:pPr>
        <w:pStyle w:val="ListParagraph"/>
        <w:numPr>
          <w:ilvl w:val="0"/>
          <w:numId w:val="7"/>
        </w:numPr>
      </w:pPr>
      <w:r>
        <w:t xml:space="preserve">SASA did not identify which part of the Code was violated by </w:t>
      </w:r>
      <w:proofErr w:type="spellStart"/>
      <w:r>
        <w:t>Solal</w:t>
      </w:r>
      <w:proofErr w:type="spellEnd"/>
    </w:p>
    <w:p w:rsidR="00730471" w:rsidRPr="00730471" w:rsidRDefault="00730471" w:rsidP="00F30D7E">
      <w:pPr>
        <w:pStyle w:val="ListParagraph"/>
        <w:numPr>
          <w:ilvl w:val="0"/>
          <w:numId w:val="7"/>
        </w:numPr>
      </w:pPr>
      <w:r>
        <w:t>Basis of SASA’s complaint is factually incorrect</w:t>
      </w:r>
    </w:p>
    <w:p w:rsidR="00730471" w:rsidRDefault="00730471" w:rsidP="00F30D7E">
      <w:pPr>
        <w:pStyle w:val="ListParagraph"/>
        <w:numPr>
          <w:ilvl w:val="0"/>
          <w:numId w:val="7"/>
        </w:numPr>
      </w:pPr>
      <w:r w:rsidRPr="00730471">
        <w:t xml:space="preserve">The </w:t>
      </w:r>
      <w:proofErr w:type="spellStart"/>
      <w:r w:rsidRPr="00730471">
        <w:t>Directorate‟s</w:t>
      </w:r>
      <w:proofErr w:type="spellEnd"/>
      <w:r w:rsidRPr="00730471">
        <w:t xml:space="preserve"> refusal to rule on the points in </w:t>
      </w:r>
      <w:proofErr w:type="spellStart"/>
      <w:r w:rsidRPr="00730471">
        <w:t>limine</w:t>
      </w:r>
      <w:proofErr w:type="spellEnd"/>
      <w:r w:rsidRPr="00730471">
        <w:t xml:space="preserve"> first</w:t>
      </w:r>
    </w:p>
    <w:p w:rsidR="009F2E6D" w:rsidRPr="00730471" w:rsidRDefault="00730471" w:rsidP="00BB1A0A">
      <w:r>
        <w:t xml:space="preserve">The ASA Directorate rejected all these arguments and the </w:t>
      </w:r>
      <w:hyperlink r:id="rId15" w:history="1">
        <w:r w:rsidR="00992625" w:rsidRPr="00730471">
          <w:rPr>
            <w:rStyle w:val="Hyperlink"/>
          </w:rPr>
          <w:t xml:space="preserve">Complaint </w:t>
        </w:r>
        <w:r w:rsidR="00C81014" w:rsidRPr="00730471">
          <w:rPr>
            <w:rStyle w:val="Hyperlink"/>
          </w:rPr>
          <w:t>wa</w:t>
        </w:r>
        <w:r w:rsidR="009F2E6D" w:rsidRPr="00730471">
          <w:rPr>
            <w:rStyle w:val="Hyperlink"/>
          </w:rPr>
          <w:t xml:space="preserve">s </w:t>
        </w:r>
        <w:r w:rsidR="00992625" w:rsidRPr="00730471">
          <w:rPr>
            <w:rStyle w:val="Hyperlink"/>
          </w:rPr>
          <w:t>upheld</w:t>
        </w:r>
      </w:hyperlink>
      <w:r w:rsidR="00992625" w:rsidRPr="00730471">
        <w:t>.</w:t>
      </w:r>
    </w:p>
    <w:p w:rsidR="009E12CE" w:rsidRDefault="009E12CE" w:rsidP="00BB1A0A">
      <w:pPr>
        <w:rPr>
          <w:b/>
        </w:rPr>
      </w:pPr>
    </w:p>
    <w:p w:rsidR="00992625" w:rsidRPr="0018003C" w:rsidRDefault="009E12CE" w:rsidP="00BB1A0A">
      <w:r>
        <w:rPr>
          <w:b/>
        </w:rPr>
        <w:t>Naturally Sweet Appeal 1 (</w:t>
      </w:r>
      <w:r w:rsidR="00992625" w:rsidRPr="00730471">
        <w:rPr>
          <w:b/>
        </w:rPr>
        <w:t>22 Feb 2010</w:t>
      </w:r>
      <w:r>
        <w:rPr>
          <w:b/>
        </w:rPr>
        <w:t>)</w:t>
      </w:r>
      <w:r w:rsidR="00992625" w:rsidRPr="00730471">
        <w:t xml:space="preserve"> – </w:t>
      </w:r>
      <w:proofErr w:type="spellStart"/>
      <w:r w:rsidR="009F2E6D" w:rsidRPr="00730471">
        <w:t>Solal</w:t>
      </w:r>
      <w:proofErr w:type="spellEnd"/>
      <w:r w:rsidR="009F2E6D" w:rsidRPr="00730471">
        <w:t xml:space="preserve"> presents </w:t>
      </w:r>
      <w:r w:rsidR="00992625" w:rsidRPr="00730471">
        <w:t xml:space="preserve">ASA </w:t>
      </w:r>
      <w:r w:rsidR="009F2E6D" w:rsidRPr="00730471">
        <w:t xml:space="preserve">with independent expert evidence </w:t>
      </w:r>
      <w:r w:rsidR="00C81014" w:rsidRPr="00730471">
        <w:t>of the</w:t>
      </w:r>
      <w:r w:rsidR="00C81014" w:rsidRPr="0018003C">
        <w:t xml:space="preserve"> harmful effects of sugar </w:t>
      </w:r>
      <w:r w:rsidR="00992625" w:rsidRPr="0018003C">
        <w:t xml:space="preserve">by </w:t>
      </w:r>
      <w:hyperlink r:id="rId16" w:anchor="neil" w:history="1">
        <w:r w:rsidR="005D6691" w:rsidRPr="0018003C">
          <w:rPr>
            <w:rStyle w:val="Hyperlink"/>
          </w:rPr>
          <w:t>Dr. N</w:t>
        </w:r>
        <w:r w:rsidR="00992625" w:rsidRPr="0018003C">
          <w:rPr>
            <w:rStyle w:val="Hyperlink"/>
          </w:rPr>
          <w:t xml:space="preserve">eil </w:t>
        </w:r>
        <w:proofErr w:type="spellStart"/>
        <w:r w:rsidR="00992625" w:rsidRPr="0018003C">
          <w:rPr>
            <w:rStyle w:val="Hyperlink"/>
          </w:rPr>
          <w:t>Burman</w:t>
        </w:r>
        <w:proofErr w:type="spellEnd"/>
      </w:hyperlink>
      <w:r w:rsidR="00992625" w:rsidRPr="0018003C">
        <w:t xml:space="preserve">. </w:t>
      </w:r>
      <w:r w:rsidR="005D6691" w:rsidRPr="0018003C">
        <w:t xml:space="preserve">Dr </w:t>
      </w:r>
      <w:proofErr w:type="spellStart"/>
      <w:r w:rsidR="00992625" w:rsidRPr="0018003C">
        <w:t>Burman</w:t>
      </w:r>
      <w:proofErr w:type="spellEnd"/>
      <w:r w:rsidR="00992625" w:rsidRPr="0018003C">
        <w:t xml:space="preserve"> </w:t>
      </w:r>
      <w:r w:rsidR="005D6691" w:rsidRPr="0018003C">
        <w:t xml:space="preserve">is the CEO of </w:t>
      </w:r>
      <w:hyperlink r:id="rId17" w:history="1">
        <w:proofErr w:type="spellStart"/>
        <w:r w:rsidR="005D6691" w:rsidRPr="0018003C">
          <w:rPr>
            <w:rStyle w:val="Hyperlink"/>
          </w:rPr>
          <w:t>Healthspan</w:t>
        </w:r>
        <w:proofErr w:type="spellEnd"/>
        <w:r w:rsidR="005D6691" w:rsidRPr="0018003C">
          <w:rPr>
            <w:rStyle w:val="Hyperlink"/>
          </w:rPr>
          <w:t xml:space="preserve"> L</w:t>
        </w:r>
        <w:r w:rsidR="00992625" w:rsidRPr="0018003C">
          <w:rPr>
            <w:rStyle w:val="Hyperlink"/>
          </w:rPr>
          <w:t>ife</w:t>
        </w:r>
      </w:hyperlink>
      <w:r w:rsidR="00992625" w:rsidRPr="0018003C">
        <w:t xml:space="preserve"> that </w:t>
      </w:r>
      <w:r w:rsidR="00C81014" w:rsidRPr="0018003C">
        <w:t>sells a sweetener amongst other products</w:t>
      </w:r>
      <w:r w:rsidR="00992625" w:rsidRPr="0018003C">
        <w:t xml:space="preserve"> and ASA ruled he was not </w:t>
      </w:r>
      <w:r w:rsidR="00C81014" w:rsidRPr="0018003C">
        <w:t xml:space="preserve">a credible independent expert. </w:t>
      </w:r>
      <w:hyperlink r:id="rId18" w:history="1">
        <w:proofErr w:type="spellStart"/>
        <w:r w:rsidR="002B7FEB" w:rsidRPr="0018003C">
          <w:rPr>
            <w:rStyle w:val="Hyperlink"/>
          </w:rPr>
          <w:t>Solal’s</w:t>
        </w:r>
        <w:proofErr w:type="spellEnd"/>
        <w:r w:rsidR="002B7FEB" w:rsidRPr="0018003C">
          <w:rPr>
            <w:rStyle w:val="Hyperlink"/>
          </w:rPr>
          <w:t xml:space="preserve"> arguments are dismissed</w:t>
        </w:r>
      </w:hyperlink>
      <w:r w:rsidR="002B7FEB" w:rsidRPr="0018003C">
        <w:t xml:space="preserve"> and the </w:t>
      </w:r>
      <w:r w:rsidR="00C81014" w:rsidRPr="0018003C">
        <w:t>Ad Alert</w:t>
      </w:r>
      <w:r w:rsidR="002B7FEB" w:rsidRPr="0018003C">
        <w:t xml:space="preserve"> issued on 3 December 2009 is </w:t>
      </w:r>
      <w:r w:rsidR="00C81014" w:rsidRPr="0018003C">
        <w:t>upheld.</w:t>
      </w:r>
    </w:p>
    <w:p w:rsidR="009E12CE" w:rsidRDefault="009E12CE" w:rsidP="00BB1A0A">
      <w:pPr>
        <w:rPr>
          <w:b/>
        </w:rPr>
      </w:pPr>
    </w:p>
    <w:p w:rsidR="00BA2F5D" w:rsidRPr="0018003C" w:rsidRDefault="009E12CE" w:rsidP="00BB1A0A">
      <w:r>
        <w:rPr>
          <w:b/>
        </w:rPr>
        <w:t>Naturally Sweet Appeal 2 (</w:t>
      </w:r>
      <w:r w:rsidR="00BA2F5D" w:rsidRPr="0018003C">
        <w:rPr>
          <w:b/>
        </w:rPr>
        <w:t>17 May 2010</w:t>
      </w:r>
      <w:r>
        <w:rPr>
          <w:b/>
        </w:rPr>
        <w:t>)</w:t>
      </w:r>
      <w:r w:rsidR="00BA2F5D" w:rsidRPr="0018003C">
        <w:t xml:space="preserve"> – </w:t>
      </w:r>
      <w:proofErr w:type="spellStart"/>
      <w:r w:rsidR="00C81014" w:rsidRPr="0018003C">
        <w:t>Solal</w:t>
      </w:r>
      <w:proofErr w:type="spellEnd"/>
      <w:r w:rsidR="00C81014" w:rsidRPr="0018003C">
        <w:t xml:space="preserve"> present</w:t>
      </w:r>
      <w:r w:rsidR="00730471">
        <w:t>s a</w:t>
      </w:r>
      <w:r w:rsidR="00C81014" w:rsidRPr="0018003C">
        <w:t xml:space="preserve"> </w:t>
      </w:r>
      <w:hyperlink r:id="rId19" w:history="1">
        <w:r w:rsidR="00C81014" w:rsidRPr="0018003C">
          <w:rPr>
            <w:rStyle w:val="Hyperlink"/>
          </w:rPr>
          <w:t xml:space="preserve">report by </w:t>
        </w:r>
        <w:proofErr w:type="spellStart"/>
        <w:r w:rsidR="00C81014" w:rsidRPr="0018003C">
          <w:rPr>
            <w:rStyle w:val="Hyperlink"/>
          </w:rPr>
          <w:t>R</w:t>
        </w:r>
        <w:r w:rsidR="00BA2F5D" w:rsidRPr="0018003C">
          <w:rPr>
            <w:rStyle w:val="Hyperlink"/>
          </w:rPr>
          <w:t>ael</w:t>
        </w:r>
        <w:proofErr w:type="spellEnd"/>
        <w:r w:rsidR="00BA2F5D" w:rsidRPr="0018003C">
          <w:rPr>
            <w:rStyle w:val="Hyperlink"/>
          </w:rPr>
          <w:t xml:space="preserve"> </w:t>
        </w:r>
        <w:proofErr w:type="spellStart"/>
        <w:r w:rsidR="00BA2F5D" w:rsidRPr="0018003C">
          <w:rPr>
            <w:rStyle w:val="Hyperlink"/>
          </w:rPr>
          <w:t>Koping</w:t>
        </w:r>
        <w:proofErr w:type="spellEnd"/>
      </w:hyperlink>
      <w:r w:rsidR="00730471">
        <w:t xml:space="preserve"> as </w:t>
      </w:r>
      <w:r w:rsidR="00730471" w:rsidRPr="0018003C">
        <w:t>an independent expert</w:t>
      </w:r>
      <w:r w:rsidR="00730471">
        <w:t xml:space="preserve">. </w:t>
      </w:r>
      <w:proofErr w:type="spellStart"/>
      <w:r w:rsidR="00730471">
        <w:t>Rael</w:t>
      </w:r>
      <w:proofErr w:type="spellEnd"/>
      <w:r w:rsidR="00730471">
        <w:t xml:space="preserve"> </w:t>
      </w:r>
      <w:proofErr w:type="spellStart"/>
      <w:r w:rsidR="00730471">
        <w:t>Koping</w:t>
      </w:r>
      <w:proofErr w:type="spellEnd"/>
      <w:r w:rsidR="00730471">
        <w:t xml:space="preserve"> is a Cape Town based </w:t>
      </w:r>
      <w:proofErr w:type="spellStart"/>
      <w:r w:rsidR="00730471">
        <w:t>dietitcian</w:t>
      </w:r>
      <w:proofErr w:type="spellEnd"/>
      <w:r w:rsidR="00730471">
        <w:t xml:space="preserve"> and</w:t>
      </w:r>
      <w:r w:rsidR="00BA2F5D" w:rsidRPr="0018003C">
        <w:t xml:space="preserve"> </w:t>
      </w:r>
      <w:r w:rsidR="00C81014" w:rsidRPr="0018003C">
        <w:t>ASA accept</w:t>
      </w:r>
      <w:r w:rsidR="00097520" w:rsidRPr="0018003C">
        <w:t>ed</w:t>
      </w:r>
      <w:r w:rsidR="00C81014" w:rsidRPr="0018003C">
        <w:t xml:space="preserve"> his letter as evidence that the </w:t>
      </w:r>
      <w:proofErr w:type="spellStart"/>
      <w:r w:rsidR="00C81014" w:rsidRPr="0018003C">
        <w:t>Solal</w:t>
      </w:r>
      <w:proofErr w:type="spellEnd"/>
      <w:r w:rsidR="00C81014" w:rsidRPr="0018003C">
        <w:t xml:space="preserve"> claims have been substantiated by research. </w:t>
      </w:r>
      <w:hyperlink r:id="rId20" w:history="1">
        <w:r w:rsidR="002B7FEB" w:rsidRPr="0018003C">
          <w:rPr>
            <w:rStyle w:val="Hyperlink"/>
          </w:rPr>
          <w:t>ASA withdraws the Ad Alert</w:t>
        </w:r>
      </w:hyperlink>
      <w:r w:rsidR="002B7FEB" w:rsidRPr="0018003C">
        <w:t xml:space="preserve"> against the</w:t>
      </w:r>
      <w:r w:rsidR="00BA2F5D" w:rsidRPr="0018003C">
        <w:t xml:space="preserve"> Naturally Sweet advert.</w:t>
      </w:r>
      <w:r w:rsidR="00C81014" w:rsidRPr="0018003C">
        <w:t xml:space="preserve"> SASA has called for this matter to go to arbitration which has not yet happened.</w:t>
      </w:r>
    </w:p>
    <w:p w:rsidR="009E12CE" w:rsidRDefault="009E12CE" w:rsidP="00BB1A0A">
      <w:pPr>
        <w:rPr>
          <w:b/>
        </w:rPr>
      </w:pPr>
    </w:p>
    <w:p w:rsidR="00992625" w:rsidRPr="0018003C" w:rsidRDefault="009E12CE" w:rsidP="00BB1A0A">
      <w:r>
        <w:rPr>
          <w:b/>
        </w:rPr>
        <w:t>Vitamin D as effective as vaccine advert (</w:t>
      </w:r>
      <w:r w:rsidR="00992625" w:rsidRPr="0018003C">
        <w:rPr>
          <w:b/>
        </w:rPr>
        <w:t>26 Aug 2010</w:t>
      </w:r>
      <w:r>
        <w:rPr>
          <w:b/>
        </w:rPr>
        <w:t>)</w:t>
      </w:r>
      <w:r w:rsidR="00992625" w:rsidRPr="0018003C">
        <w:t xml:space="preserve"> – </w:t>
      </w:r>
      <w:proofErr w:type="spellStart"/>
      <w:r w:rsidR="00DB516F" w:rsidRPr="0018003C">
        <w:t>Solal</w:t>
      </w:r>
      <w:proofErr w:type="spellEnd"/>
      <w:r w:rsidR="00DB516F" w:rsidRPr="0018003C">
        <w:t xml:space="preserve"> placed an advert in The Star claiming that “</w:t>
      </w:r>
      <w:r w:rsidR="00992625" w:rsidRPr="0018003C">
        <w:t xml:space="preserve">Vitamin D </w:t>
      </w:r>
      <w:r w:rsidR="00DB516F" w:rsidRPr="0018003C">
        <w:t xml:space="preserve">is </w:t>
      </w:r>
      <w:r w:rsidR="00992625" w:rsidRPr="0018003C">
        <w:t xml:space="preserve">as effective as </w:t>
      </w:r>
      <w:r w:rsidR="00DB516F" w:rsidRPr="0018003C">
        <w:t xml:space="preserve">a </w:t>
      </w:r>
      <w:r w:rsidR="00992625" w:rsidRPr="0018003C">
        <w:t>vaccine</w:t>
      </w:r>
      <w:r w:rsidR="00DB516F" w:rsidRPr="0018003C">
        <w:t>”</w:t>
      </w:r>
      <w:r w:rsidR="00992625" w:rsidRPr="0018003C">
        <w:t>.</w:t>
      </w:r>
      <w:r w:rsidR="00DB516F" w:rsidRPr="0018003C">
        <w:t xml:space="preserve"> Kevin </w:t>
      </w:r>
      <w:proofErr w:type="spellStart"/>
      <w:r w:rsidR="00DB516F" w:rsidRPr="0018003C">
        <w:t>Charlston</w:t>
      </w:r>
      <w:proofErr w:type="spellEnd"/>
      <w:r w:rsidR="00DB516F" w:rsidRPr="0018003C">
        <w:t xml:space="preserve"> lodged</w:t>
      </w:r>
      <w:r w:rsidR="000B7E67">
        <w:t xml:space="preserve"> a complaint with</w:t>
      </w:r>
      <w:r w:rsidR="00DB516F" w:rsidRPr="0018003C">
        <w:t xml:space="preserve"> the ASA </w:t>
      </w:r>
      <w:hyperlink r:id="rId21" w:history="1">
        <w:r w:rsidR="00DB516F" w:rsidRPr="0018003C">
          <w:rPr>
            <w:rStyle w:val="Hyperlink"/>
          </w:rPr>
          <w:t>which was upheld</w:t>
        </w:r>
      </w:hyperlink>
      <w:r w:rsidR="00DB516F" w:rsidRPr="0018003C">
        <w:t>.</w:t>
      </w:r>
    </w:p>
    <w:p w:rsidR="009E12CE" w:rsidRDefault="009E12CE" w:rsidP="00097520">
      <w:pPr>
        <w:pStyle w:val="Default"/>
        <w:rPr>
          <w:rFonts w:ascii="Tahoma" w:hAnsi="Tahoma" w:cs="Tahoma"/>
          <w:b/>
          <w:sz w:val="20"/>
          <w:szCs w:val="20"/>
        </w:rPr>
      </w:pPr>
    </w:p>
    <w:p w:rsidR="00097520" w:rsidRPr="0018003C" w:rsidRDefault="009E12CE" w:rsidP="00097520">
      <w:pPr>
        <w:pStyle w:val="Defaul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Macular degeneration advert (</w:t>
      </w:r>
      <w:r w:rsidR="00992625" w:rsidRPr="0018003C">
        <w:rPr>
          <w:rFonts w:ascii="Tahoma" w:hAnsi="Tahoma" w:cs="Tahoma"/>
          <w:b/>
          <w:sz w:val="20"/>
          <w:szCs w:val="20"/>
        </w:rPr>
        <w:t>30 Aug 2010</w:t>
      </w:r>
      <w:r>
        <w:rPr>
          <w:rFonts w:ascii="Tahoma" w:hAnsi="Tahoma" w:cs="Tahoma"/>
          <w:b/>
          <w:sz w:val="20"/>
          <w:szCs w:val="20"/>
        </w:rPr>
        <w:t>)</w:t>
      </w:r>
      <w:r w:rsidR="00992625" w:rsidRPr="0018003C">
        <w:rPr>
          <w:rFonts w:ascii="Tahoma" w:hAnsi="Tahoma" w:cs="Tahoma"/>
          <w:sz w:val="20"/>
          <w:szCs w:val="20"/>
        </w:rPr>
        <w:t xml:space="preserve"> – </w:t>
      </w:r>
      <w:r w:rsidR="00097520" w:rsidRPr="0018003C">
        <w:rPr>
          <w:rFonts w:ascii="Tahoma" w:hAnsi="Tahoma" w:cs="Tahoma"/>
          <w:sz w:val="20"/>
          <w:szCs w:val="20"/>
        </w:rPr>
        <w:t xml:space="preserve">Dr </w:t>
      </w:r>
      <w:proofErr w:type="spellStart"/>
      <w:r w:rsidR="00097520" w:rsidRPr="0018003C">
        <w:rPr>
          <w:rFonts w:ascii="Tahoma" w:hAnsi="Tahoma" w:cs="Tahoma"/>
          <w:sz w:val="20"/>
          <w:szCs w:val="20"/>
        </w:rPr>
        <w:t>Laithwaithe</w:t>
      </w:r>
      <w:proofErr w:type="spellEnd"/>
      <w:r w:rsidR="00097520" w:rsidRPr="0018003C">
        <w:rPr>
          <w:rFonts w:ascii="Tahoma" w:hAnsi="Tahoma" w:cs="Tahoma"/>
          <w:sz w:val="20"/>
          <w:szCs w:val="20"/>
        </w:rPr>
        <w:t xml:space="preserve"> lodged a complaint against a print advertisement that appeared in the May edition of Fair Lady magazine. The advertisement is headed “</w:t>
      </w:r>
      <w:r w:rsidR="00097520" w:rsidRPr="0018003C">
        <w:rPr>
          <w:rFonts w:ascii="Tahoma" w:hAnsi="Tahoma" w:cs="Tahoma"/>
          <w:b/>
          <w:bCs/>
          <w:sz w:val="20"/>
          <w:szCs w:val="20"/>
        </w:rPr>
        <w:t>Interesting facts about your health</w:t>
      </w:r>
      <w:r w:rsidR="00097520" w:rsidRPr="0018003C">
        <w:rPr>
          <w:rFonts w:ascii="Tahoma" w:hAnsi="Tahoma" w:cs="Tahoma"/>
          <w:sz w:val="20"/>
          <w:szCs w:val="20"/>
        </w:rPr>
        <w:t xml:space="preserve">” and states, </w:t>
      </w:r>
      <w:r w:rsidR="00097520" w:rsidRPr="0018003C">
        <w:rPr>
          <w:rFonts w:ascii="Tahoma" w:hAnsi="Tahoma" w:cs="Tahoma"/>
          <w:i/>
          <w:iCs/>
          <w:sz w:val="20"/>
          <w:szCs w:val="20"/>
        </w:rPr>
        <w:t>inter alia</w:t>
      </w:r>
      <w:r w:rsidR="00097520" w:rsidRPr="0018003C">
        <w:rPr>
          <w:rFonts w:ascii="Tahoma" w:hAnsi="Tahoma" w:cs="Tahoma"/>
          <w:sz w:val="20"/>
          <w:szCs w:val="20"/>
        </w:rPr>
        <w:t>,</w:t>
      </w:r>
      <w:r w:rsidR="000B7E67">
        <w:rPr>
          <w:rFonts w:ascii="Tahoma" w:hAnsi="Tahoma" w:cs="Tahoma"/>
          <w:sz w:val="20"/>
          <w:szCs w:val="20"/>
        </w:rPr>
        <w:t xml:space="preserve"> </w:t>
      </w:r>
      <w:r w:rsidR="00097520" w:rsidRPr="0018003C">
        <w:rPr>
          <w:rFonts w:ascii="Tahoma" w:hAnsi="Tahoma" w:cs="Tahoma"/>
          <w:sz w:val="20"/>
          <w:szCs w:val="20"/>
        </w:rPr>
        <w:t xml:space="preserve">“FACT 1: The eye damage that causes vision loss in old age, actually starts in early adulthood, or even younger”.  The complainant argued that age related macular degeneration does not affect non-white people and a large number of people will be lead to believe that they are at risk. In addition, the primary causal factor for this condition is genetic. The </w:t>
      </w:r>
      <w:hyperlink r:id="rId22" w:history="1">
        <w:r w:rsidR="00097520" w:rsidRPr="0018003C">
          <w:rPr>
            <w:rStyle w:val="Hyperlink"/>
            <w:rFonts w:ascii="Tahoma" w:hAnsi="Tahoma" w:cs="Tahoma"/>
            <w:sz w:val="20"/>
            <w:szCs w:val="20"/>
          </w:rPr>
          <w:t>ASA upheld the complaint.</w:t>
        </w:r>
      </w:hyperlink>
    </w:p>
    <w:p w:rsidR="00992625" w:rsidRPr="0018003C" w:rsidRDefault="00992625" w:rsidP="00BB1A0A">
      <w:pPr>
        <w:pStyle w:val="Heading1"/>
      </w:pPr>
      <w:r w:rsidRPr="0018003C">
        <w:lastRenderedPageBreak/>
        <w:t>2002 Call up</w:t>
      </w:r>
    </w:p>
    <w:p w:rsidR="000B7E67" w:rsidRDefault="00097520" w:rsidP="00BB1A0A">
      <w:proofErr w:type="spellStart"/>
      <w:r w:rsidRPr="0018003C">
        <w:t>Solal</w:t>
      </w:r>
      <w:proofErr w:type="spellEnd"/>
      <w:r w:rsidRPr="0018003C">
        <w:t xml:space="preserve"> does not make any public reference to their </w:t>
      </w:r>
      <w:r w:rsidR="004C1FC9" w:rsidRPr="0018003C">
        <w:t>attempts to block the rescinding of the 2002 call-up</w:t>
      </w:r>
      <w:r w:rsidR="000B7E67">
        <w:t xml:space="preserve">, except indirectly in this </w:t>
      </w:r>
      <w:hyperlink r:id="rId23" w:history="1">
        <w:r w:rsidR="000B7E67" w:rsidRPr="000B7E67">
          <w:rPr>
            <w:rStyle w:val="Hyperlink"/>
          </w:rPr>
          <w:t>c</w:t>
        </w:r>
        <w:r w:rsidR="00E62AB4">
          <w:rPr>
            <w:rStyle w:val="Hyperlink"/>
          </w:rPr>
          <w:tab/>
        </w:r>
        <w:proofErr w:type="spellStart"/>
        <w:r w:rsidR="000B7E67" w:rsidRPr="000B7E67">
          <w:rPr>
            <w:rStyle w:val="Hyperlink"/>
          </w:rPr>
          <w:t>orrespondence</w:t>
        </w:r>
        <w:proofErr w:type="spellEnd"/>
        <w:r w:rsidR="000B7E67" w:rsidRPr="000B7E67">
          <w:rPr>
            <w:rStyle w:val="Hyperlink"/>
          </w:rPr>
          <w:t xml:space="preserve"> between Brent Murphy and Harris Steinman</w:t>
        </w:r>
      </w:hyperlink>
      <w:r w:rsidR="004C1FC9" w:rsidRPr="0018003C">
        <w:t>.</w:t>
      </w:r>
    </w:p>
    <w:p w:rsidR="000B7E67" w:rsidRDefault="000B7E67" w:rsidP="00BB1A0A">
      <w:r>
        <w:t>In</w:t>
      </w:r>
      <w:r w:rsidR="004C1FC9" w:rsidRPr="0018003C">
        <w:t xml:space="preserve"> correspondence between </w:t>
      </w:r>
      <w:hyperlink r:id="rId24" w:history="1">
        <w:r w:rsidR="004C1FC9" w:rsidRPr="0018003C">
          <w:rPr>
            <w:rStyle w:val="Hyperlink"/>
          </w:rPr>
          <w:t xml:space="preserve">Rene </w:t>
        </w:r>
        <w:proofErr w:type="spellStart"/>
        <w:r w:rsidR="004C1FC9" w:rsidRPr="0018003C">
          <w:rPr>
            <w:rStyle w:val="Hyperlink"/>
          </w:rPr>
          <w:t>Doms</w:t>
        </w:r>
        <w:proofErr w:type="spellEnd"/>
        <w:r w:rsidR="004C1FC9" w:rsidRPr="0018003C">
          <w:rPr>
            <w:rStyle w:val="Hyperlink"/>
          </w:rPr>
          <w:t xml:space="preserve"> and Harris Steinman</w:t>
        </w:r>
      </w:hyperlink>
      <w:r>
        <w:t xml:space="preserve"> R</w:t>
      </w:r>
      <w:r w:rsidR="004C1FC9" w:rsidRPr="0018003C">
        <w:t xml:space="preserve">ene </w:t>
      </w:r>
      <w:proofErr w:type="spellStart"/>
      <w:r w:rsidR="004C1FC9" w:rsidRPr="0018003C">
        <w:t>Doms</w:t>
      </w:r>
      <w:proofErr w:type="spellEnd"/>
      <w:r w:rsidR="004C1FC9" w:rsidRPr="0018003C">
        <w:t xml:space="preserve"> says that the MCC should be allowed to do their work and that </w:t>
      </w:r>
      <w:proofErr w:type="spellStart"/>
      <w:r w:rsidR="004C1FC9" w:rsidRPr="0018003C">
        <w:t>Solal</w:t>
      </w:r>
      <w:proofErr w:type="spellEnd"/>
      <w:r w:rsidR="004C1FC9" w:rsidRPr="0018003C">
        <w:t xml:space="preserve"> </w:t>
      </w:r>
      <w:r w:rsidR="00E95C09">
        <w:t xml:space="preserve">“are </w:t>
      </w:r>
      <w:r w:rsidR="00E95C09" w:rsidRPr="00E95C09">
        <w:rPr>
          <w:rStyle w:val="QuoteChar"/>
        </w:rPr>
        <w:t>seeking a resolution as much as you</w:t>
      </w:r>
      <w:r w:rsidR="00E95C09">
        <w:t>”</w:t>
      </w:r>
      <w:r>
        <w:t>.</w:t>
      </w:r>
    </w:p>
    <w:p w:rsidR="00A55330" w:rsidRPr="00764E33" w:rsidRDefault="0084435E" w:rsidP="00BB1A0A">
      <w:pPr>
        <w:pStyle w:val="Heading1"/>
      </w:pPr>
      <w:r w:rsidRPr="00764E33">
        <w:t>DEBATES AND CORRESPONDENCE</w:t>
      </w:r>
    </w:p>
    <w:p w:rsidR="0084435E" w:rsidRPr="00BB1A0A" w:rsidRDefault="00764E33" w:rsidP="00BB1A0A">
      <w:pPr>
        <w:pStyle w:val="NoSpacing"/>
        <w:rPr>
          <w:rStyle w:val="Strong"/>
        </w:rPr>
      </w:pPr>
      <w:r w:rsidRPr="00BB1A0A">
        <w:rPr>
          <w:rStyle w:val="Strong"/>
        </w:rPr>
        <w:t>3 August 2010</w:t>
      </w:r>
      <w:r w:rsidR="00BB1A0A" w:rsidRPr="00BB1A0A">
        <w:rPr>
          <w:rStyle w:val="Strong"/>
        </w:rPr>
        <w:t xml:space="preserve"> – Brent Murphy withdraws Human Growth Hormone</w:t>
      </w:r>
      <w:r w:rsidR="00BB1A0A">
        <w:rPr>
          <w:rStyle w:val="Strong"/>
        </w:rPr>
        <w:t xml:space="preserve"> product</w:t>
      </w:r>
      <w:r w:rsidR="00BB1A0A" w:rsidRPr="00BB1A0A">
        <w:rPr>
          <w:rStyle w:val="Strong"/>
        </w:rPr>
        <w:t>.</w:t>
      </w:r>
    </w:p>
    <w:p w:rsidR="004B6185" w:rsidRDefault="000A7C8F" w:rsidP="004B6185">
      <w:hyperlink r:id="rId25" w:history="1">
        <w:r w:rsidR="004B6185" w:rsidRPr="004B6185">
          <w:rPr>
            <w:rStyle w:val="Hyperlink"/>
          </w:rPr>
          <w:t>HomeopathicPharmocologyCorrespondenceBrentMurphyHarris.pdf</w:t>
        </w:r>
      </w:hyperlink>
    </w:p>
    <w:p w:rsidR="007D428A" w:rsidRDefault="007D428A" w:rsidP="007D428A">
      <w:pPr>
        <w:rPr>
          <w:b/>
        </w:rPr>
      </w:pPr>
    </w:p>
    <w:p w:rsidR="007D428A" w:rsidRPr="007D428A" w:rsidRDefault="007D428A" w:rsidP="007D428A">
      <w:pPr>
        <w:rPr>
          <w:b/>
        </w:rPr>
      </w:pPr>
      <w:r w:rsidRPr="007D428A">
        <w:rPr>
          <w:b/>
        </w:rPr>
        <w:t xml:space="preserve">13 August 2010 Open letter from Roy Jobson to Rene </w:t>
      </w:r>
      <w:proofErr w:type="spellStart"/>
      <w:r w:rsidRPr="007D428A">
        <w:rPr>
          <w:b/>
        </w:rPr>
        <w:t>Doms</w:t>
      </w:r>
      <w:proofErr w:type="spellEnd"/>
      <w:r w:rsidRPr="007D428A">
        <w:rPr>
          <w:b/>
        </w:rPr>
        <w:t xml:space="preserve"> calling on him to resign from representing </w:t>
      </w:r>
      <w:proofErr w:type="spellStart"/>
      <w:r w:rsidRPr="007D428A">
        <w:rPr>
          <w:b/>
        </w:rPr>
        <w:t>Solal</w:t>
      </w:r>
      <w:proofErr w:type="spellEnd"/>
    </w:p>
    <w:p w:rsidR="007D428A" w:rsidRDefault="000A7C8F" w:rsidP="007D428A">
      <w:hyperlink r:id="rId26" w:history="1">
        <w:r w:rsidR="007D428A" w:rsidRPr="007D428A">
          <w:rPr>
            <w:rStyle w:val="Hyperlink"/>
          </w:rPr>
          <w:t>http://dl.dropbox.com/u/4290627/SOLAL/Email-OpenletterfromRoyJobsontoReneDoms.pdf</w:t>
        </w:r>
      </w:hyperlink>
    </w:p>
    <w:p w:rsidR="004B6185" w:rsidRDefault="004B6185" w:rsidP="004B6185"/>
    <w:p w:rsidR="007D428A" w:rsidRPr="007D428A" w:rsidRDefault="007D428A" w:rsidP="004B6185">
      <w:pPr>
        <w:rPr>
          <w:b/>
        </w:rPr>
      </w:pPr>
      <w:r w:rsidRPr="007D428A">
        <w:rPr>
          <w:b/>
        </w:rPr>
        <w:t>13 Au</w:t>
      </w:r>
      <w:r w:rsidR="000B7E67">
        <w:rPr>
          <w:b/>
        </w:rPr>
        <w:t xml:space="preserve">gust 2010 - The role of the MCC: </w:t>
      </w:r>
      <w:r w:rsidR="00E95C09">
        <w:rPr>
          <w:b/>
        </w:rPr>
        <w:t>c</w:t>
      </w:r>
      <w:r w:rsidR="00DB6F73">
        <w:rPr>
          <w:b/>
        </w:rPr>
        <w:t xml:space="preserve">orrespondence with </w:t>
      </w:r>
      <w:r w:rsidRPr="007D428A">
        <w:rPr>
          <w:b/>
        </w:rPr>
        <w:t xml:space="preserve">Rene </w:t>
      </w:r>
      <w:proofErr w:type="spellStart"/>
      <w:r w:rsidRPr="007D428A">
        <w:rPr>
          <w:b/>
        </w:rPr>
        <w:t>Doms</w:t>
      </w:r>
      <w:proofErr w:type="spellEnd"/>
      <w:r w:rsidR="00DB6F73">
        <w:rPr>
          <w:b/>
        </w:rPr>
        <w:t xml:space="preserve"> (</w:t>
      </w:r>
      <w:proofErr w:type="spellStart"/>
      <w:r w:rsidR="00DB6F73">
        <w:rPr>
          <w:b/>
        </w:rPr>
        <w:t>Solal</w:t>
      </w:r>
      <w:proofErr w:type="spellEnd"/>
      <w:r w:rsidR="00DB6F73">
        <w:rPr>
          <w:b/>
        </w:rPr>
        <w:t xml:space="preserve"> attorney)</w:t>
      </w:r>
    </w:p>
    <w:p w:rsidR="007D428A" w:rsidRDefault="000A7C8F" w:rsidP="004B6185">
      <w:hyperlink r:id="rId27" w:history="1">
        <w:r w:rsidR="007D428A" w:rsidRPr="007D428A">
          <w:rPr>
            <w:rStyle w:val="Hyperlink"/>
          </w:rPr>
          <w:t>http://dl.dropbox.com/u/4290627/SOLAL/Email-MCCRoleHarrisRene.pdf</w:t>
        </w:r>
      </w:hyperlink>
    </w:p>
    <w:p w:rsidR="00DB6F73" w:rsidRDefault="000A7C8F" w:rsidP="004B6185">
      <w:hyperlink r:id="rId28" w:history="1">
        <w:r w:rsidR="00DB6F73" w:rsidRPr="00DB6F73">
          <w:rPr>
            <w:rStyle w:val="Hyperlink"/>
          </w:rPr>
          <w:t>http://dl.dropbox.com/u/4290627/SOLAL/Email-OpenletterCorrespondencebetweenHarrisRoyJobsontoReneDoms.pdf</w:t>
        </w:r>
      </w:hyperlink>
    </w:p>
    <w:p w:rsidR="004B6185" w:rsidRDefault="004B6185" w:rsidP="004B6185"/>
    <w:p w:rsidR="007D428A" w:rsidRPr="00BB1A0A" w:rsidRDefault="007D428A" w:rsidP="007D428A">
      <w:pPr>
        <w:rPr>
          <w:b/>
        </w:rPr>
      </w:pPr>
      <w:r w:rsidRPr="00BB1A0A">
        <w:rPr>
          <w:b/>
        </w:rPr>
        <w:t xml:space="preserve">7 September 2010 – </w:t>
      </w:r>
      <w:proofErr w:type="spellStart"/>
      <w:r w:rsidRPr="00BB1A0A">
        <w:rPr>
          <w:b/>
        </w:rPr>
        <w:t>Solal’s</w:t>
      </w:r>
      <w:proofErr w:type="spellEnd"/>
      <w:r w:rsidRPr="00BB1A0A">
        <w:rPr>
          <w:b/>
        </w:rPr>
        <w:t xml:space="preserve"> </w:t>
      </w:r>
      <w:r w:rsidRPr="00BB1A0A">
        <w:rPr>
          <w:rStyle w:val="Strong"/>
        </w:rPr>
        <w:t>role</w:t>
      </w:r>
      <w:r w:rsidRPr="00BB1A0A">
        <w:rPr>
          <w:b/>
        </w:rPr>
        <w:t xml:space="preserve"> in legal action to block the rescinding of the 2002 call-up</w:t>
      </w:r>
    </w:p>
    <w:p w:rsidR="007D428A" w:rsidRDefault="007D428A" w:rsidP="007D428A">
      <w:r w:rsidRPr="00764E33">
        <w:t>Correspondence between Brent Murphy(</w:t>
      </w:r>
      <w:proofErr w:type="spellStart"/>
      <w:r w:rsidRPr="00764E33">
        <w:t>Solal</w:t>
      </w:r>
      <w:proofErr w:type="spellEnd"/>
      <w:r w:rsidRPr="00764E33">
        <w:t xml:space="preserve"> Director of </w:t>
      </w:r>
      <w:proofErr w:type="spellStart"/>
      <w:r w:rsidRPr="00764E33">
        <w:t>Proffessional</w:t>
      </w:r>
      <w:proofErr w:type="spellEnd"/>
      <w:r w:rsidRPr="00764E33">
        <w:t xml:space="preserve"> Affairs) and Harris Steinman, Murphy accuses Steinman of defaming</w:t>
      </w:r>
      <w:r>
        <w:t xml:space="preserve"> the directors of </w:t>
      </w:r>
      <w:proofErr w:type="spellStart"/>
      <w:r>
        <w:t>Solal</w:t>
      </w:r>
      <w:proofErr w:type="spellEnd"/>
      <w:r>
        <w:t xml:space="preserve"> by writing that they had “blood on their hands”. Steinman clarifies and said he had made a general statement about those who were involved in preventing the MCC from rescinding the 2002 call up. He pointed out that he did not know that </w:t>
      </w:r>
      <w:proofErr w:type="spellStart"/>
      <w:r>
        <w:t>Solal</w:t>
      </w:r>
      <w:proofErr w:type="spellEnd"/>
      <w:r>
        <w:t xml:space="preserve"> was involved in this legal action until Murphy’s email. </w:t>
      </w:r>
      <w:proofErr w:type="spellStart"/>
      <w:r>
        <w:t>Solal’s</w:t>
      </w:r>
      <w:proofErr w:type="spellEnd"/>
      <w:r>
        <w:t xml:space="preserve"> role in the legal action was confirmed to Harris by Rene </w:t>
      </w:r>
      <w:proofErr w:type="spellStart"/>
      <w:r>
        <w:t>Doms</w:t>
      </w:r>
      <w:proofErr w:type="spellEnd"/>
      <w:r>
        <w:t>.</w:t>
      </w:r>
    </w:p>
    <w:p w:rsidR="007D428A" w:rsidRDefault="000A7C8F" w:rsidP="007D428A">
      <w:hyperlink r:id="rId29" w:history="1">
        <w:r w:rsidR="007D428A" w:rsidRPr="004B6185">
          <w:rPr>
            <w:rStyle w:val="Hyperlink"/>
          </w:rPr>
          <w:t>Email-7Sept2010BMurphyHSteinmanJBergerMCCRescindOrderCallup2002.pdf</w:t>
        </w:r>
      </w:hyperlink>
    </w:p>
    <w:p w:rsidR="007D428A" w:rsidRDefault="007D428A" w:rsidP="004B6185"/>
    <w:p w:rsidR="00E81BD2" w:rsidRDefault="00E81BD2" w:rsidP="00E95C09">
      <w:pPr>
        <w:pStyle w:val="Heading1"/>
      </w:pPr>
      <w:r>
        <w:t>Lawyers letters</w:t>
      </w:r>
    </w:p>
    <w:p w:rsidR="00E81BD2" w:rsidRDefault="000A7C8F" w:rsidP="00E81BD2">
      <w:hyperlink r:id="rId30" w:history="1">
        <w:r w:rsidR="00E81BD2" w:rsidRPr="00E81BD2">
          <w:rPr>
            <w:rStyle w:val="Hyperlink"/>
          </w:rPr>
          <w:t xml:space="preserve">18 August 2010 – Defamation and Publication of Injurious Statements. </w:t>
        </w:r>
        <w:r w:rsidR="00E81BD2">
          <w:rPr>
            <w:rStyle w:val="Hyperlink"/>
          </w:rPr>
          <w:t xml:space="preserve">Sent to </w:t>
        </w:r>
        <w:r w:rsidR="00E81BD2" w:rsidRPr="00E81BD2">
          <w:rPr>
            <w:rStyle w:val="Hyperlink"/>
          </w:rPr>
          <w:t xml:space="preserve">Rene </w:t>
        </w:r>
        <w:proofErr w:type="spellStart"/>
        <w:r w:rsidR="00E81BD2" w:rsidRPr="00E81BD2">
          <w:rPr>
            <w:rStyle w:val="Hyperlink"/>
          </w:rPr>
          <w:t>Smalberger</w:t>
        </w:r>
        <w:proofErr w:type="spellEnd"/>
        <w:r w:rsidR="00523B77">
          <w:rPr>
            <w:rStyle w:val="Hyperlink"/>
          </w:rPr>
          <w:t xml:space="preserve"> by </w:t>
        </w:r>
        <w:proofErr w:type="spellStart"/>
        <w:r w:rsidR="00523B77">
          <w:rPr>
            <w:rStyle w:val="Hyperlink"/>
          </w:rPr>
          <w:t>Solal</w:t>
        </w:r>
        <w:proofErr w:type="spellEnd"/>
        <w:r w:rsidR="00523B77">
          <w:rPr>
            <w:rStyle w:val="Hyperlink"/>
          </w:rPr>
          <w:t xml:space="preserve"> attorneys</w:t>
        </w:r>
        <w:r w:rsidR="00E81BD2" w:rsidRPr="00E81BD2">
          <w:rPr>
            <w:rStyle w:val="Hyperlink"/>
          </w:rPr>
          <w:t>.</w:t>
        </w:r>
      </w:hyperlink>
    </w:p>
    <w:p w:rsidR="00E81BD2" w:rsidRDefault="000A7C8F" w:rsidP="00E81BD2">
      <w:hyperlink r:id="rId31" w:history="1">
        <w:r w:rsidR="00E81BD2" w:rsidRPr="00E81BD2">
          <w:rPr>
            <w:rStyle w:val="Hyperlink"/>
          </w:rPr>
          <w:t>31 Augus</w:t>
        </w:r>
        <w:r w:rsidR="00E81BD2">
          <w:rPr>
            <w:rStyle w:val="Hyperlink"/>
          </w:rPr>
          <w:t>t 2010 – Defamation and Publication of Injurious Statements. Sent to Roy Jobso</w:t>
        </w:r>
        <w:r w:rsidR="00523B77">
          <w:rPr>
            <w:rStyle w:val="Hyperlink"/>
          </w:rPr>
          <w:t xml:space="preserve">n by </w:t>
        </w:r>
        <w:proofErr w:type="spellStart"/>
        <w:r w:rsidR="00523B77">
          <w:rPr>
            <w:rStyle w:val="Hyperlink"/>
          </w:rPr>
          <w:t>Solal</w:t>
        </w:r>
        <w:proofErr w:type="spellEnd"/>
        <w:r w:rsidR="00523B77">
          <w:rPr>
            <w:rStyle w:val="Hyperlink"/>
          </w:rPr>
          <w:t xml:space="preserve"> attorneys</w:t>
        </w:r>
      </w:hyperlink>
      <w:r w:rsidR="00523B77">
        <w:t>.</w:t>
      </w:r>
    </w:p>
    <w:p w:rsidR="00E95C09" w:rsidRDefault="000A7C8F" w:rsidP="00E81BD2">
      <w:hyperlink r:id="rId32" w:history="1">
        <w:r w:rsidR="00E95C09" w:rsidRPr="00E81BD2">
          <w:rPr>
            <w:rStyle w:val="Hyperlink"/>
          </w:rPr>
          <w:t>31 Augus</w:t>
        </w:r>
        <w:r w:rsidR="00E95C09">
          <w:rPr>
            <w:rStyle w:val="Hyperlink"/>
          </w:rPr>
          <w:t xml:space="preserve">t 2010 – </w:t>
        </w:r>
        <w:proofErr w:type="spellStart"/>
        <w:r w:rsidR="00E95C09">
          <w:rPr>
            <w:rStyle w:val="Hyperlink"/>
          </w:rPr>
          <w:t>Solal</w:t>
        </w:r>
        <w:proofErr w:type="spellEnd"/>
        <w:r w:rsidR="00E95C09">
          <w:rPr>
            <w:rStyle w:val="Hyperlink"/>
          </w:rPr>
          <w:t xml:space="preserve"> suing Harri</w:t>
        </w:r>
        <w:r w:rsidR="000B7E67">
          <w:rPr>
            <w:rStyle w:val="Hyperlink"/>
          </w:rPr>
          <w:t>s Steinman</w:t>
        </w:r>
      </w:hyperlink>
      <w:r w:rsidR="000B7E67">
        <w:t>.</w:t>
      </w:r>
    </w:p>
    <w:p w:rsidR="00E81BD2" w:rsidRDefault="000A7C8F" w:rsidP="00E81BD2">
      <w:hyperlink r:id="rId33" w:history="1">
        <w:r w:rsidR="00E81BD2" w:rsidRPr="00E81BD2">
          <w:rPr>
            <w:rStyle w:val="Hyperlink"/>
          </w:rPr>
          <w:t xml:space="preserve">3 September 2010 – Susan </w:t>
        </w:r>
        <w:proofErr w:type="spellStart"/>
        <w:r w:rsidR="00E81BD2" w:rsidRPr="00E81BD2">
          <w:rPr>
            <w:rStyle w:val="Hyperlink"/>
          </w:rPr>
          <w:t>Smailes</w:t>
        </w:r>
        <w:proofErr w:type="spellEnd"/>
        <w:r w:rsidR="00E81BD2" w:rsidRPr="00E81BD2">
          <w:rPr>
            <w:rStyle w:val="Hyperlink"/>
          </w:rPr>
          <w:t xml:space="preserve"> opinions on threats by </w:t>
        </w:r>
        <w:proofErr w:type="spellStart"/>
        <w:r w:rsidR="00E81BD2" w:rsidRPr="00E81BD2">
          <w:rPr>
            <w:rStyle w:val="Hyperlink"/>
          </w:rPr>
          <w:t>Solal</w:t>
        </w:r>
        <w:proofErr w:type="spellEnd"/>
        <w:r w:rsidR="00E81BD2" w:rsidRPr="00E81BD2">
          <w:rPr>
            <w:rStyle w:val="Hyperlink"/>
          </w:rPr>
          <w:t xml:space="preserve"> to sue Roy Jobson</w:t>
        </w:r>
      </w:hyperlink>
    </w:p>
    <w:p w:rsidR="00E81BD2" w:rsidRPr="00E81BD2" w:rsidRDefault="000A7C8F" w:rsidP="00E81BD2">
      <w:hyperlink r:id="rId34" w:history="1">
        <w:r w:rsidR="00E81BD2" w:rsidRPr="00E81BD2">
          <w:rPr>
            <w:rStyle w:val="Hyperlink"/>
          </w:rPr>
          <w:t xml:space="preserve">29 September 2010 – </w:t>
        </w:r>
        <w:proofErr w:type="spellStart"/>
        <w:r w:rsidR="00E81BD2" w:rsidRPr="00E81BD2">
          <w:rPr>
            <w:rStyle w:val="Hyperlink"/>
          </w:rPr>
          <w:t>Solal</w:t>
        </w:r>
        <w:proofErr w:type="spellEnd"/>
        <w:r w:rsidR="00E81BD2" w:rsidRPr="00E81BD2">
          <w:rPr>
            <w:rStyle w:val="Hyperlink"/>
          </w:rPr>
          <w:t xml:space="preserve"> attorneys will proceed with legal action against Roy Jobson</w:t>
        </w:r>
      </w:hyperlink>
    </w:p>
    <w:sectPr w:rsidR="00E81BD2" w:rsidRPr="00E81BD2" w:rsidSect="00D06C08">
      <w:pgSz w:w="12240" w:h="15840"/>
      <w:pgMar w:top="630" w:right="540" w:bottom="54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542E"/>
    <w:multiLevelType w:val="hybridMultilevel"/>
    <w:tmpl w:val="7F682E1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24661144"/>
    <w:multiLevelType w:val="hybridMultilevel"/>
    <w:tmpl w:val="F8242E9A"/>
    <w:lvl w:ilvl="0" w:tplc="C2142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D02664"/>
    <w:multiLevelType w:val="hybridMultilevel"/>
    <w:tmpl w:val="E9CA8E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DAA7A95"/>
    <w:multiLevelType w:val="hybridMultilevel"/>
    <w:tmpl w:val="F906F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AE616D"/>
    <w:multiLevelType w:val="hybridMultilevel"/>
    <w:tmpl w:val="D29AE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7B0CE9"/>
    <w:multiLevelType w:val="hybridMultilevel"/>
    <w:tmpl w:val="02DE78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CDE1428"/>
    <w:multiLevelType w:val="hybridMultilevel"/>
    <w:tmpl w:val="DA8CB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F6E25"/>
    <w:rsid w:val="00034DA7"/>
    <w:rsid w:val="000866DB"/>
    <w:rsid w:val="00097520"/>
    <w:rsid w:val="000A7C8F"/>
    <w:rsid w:val="000B7E67"/>
    <w:rsid w:val="0018003C"/>
    <w:rsid w:val="001B6BF6"/>
    <w:rsid w:val="002173BB"/>
    <w:rsid w:val="00266D25"/>
    <w:rsid w:val="002B7FEB"/>
    <w:rsid w:val="003A6C15"/>
    <w:rsid w:val="003D5910"/>
    <w:rsid w:val="003E0A60"/>
    <w:rsid w:val="00407DFA"/>
    <w:rsid w:val="0045140C"/>
    <w:rsid w:val="004630E1"/>
    <w:rsid w:val="00472634"/>
    <w:rsid w:val="004A6C92"/>
    <w:rsid w:val="004B6185"/>
    <w:rsid w:val="004C1FC9"/>
    <w:rsid w:val="004F2FA5"/>
    <w:rsid w:val="00523B77"/>
    <w:rsid w:val="00530130"/>
    <w:rsid w:val="0053572C"/>
    <w:rsid w:val="00552E2F"/>
    <w:rsid w:val="00560290"/>
    <w:rsid w:val="005D6691"/>
    <w:rsid w:val="006F6E25"/>
    <w:rsid w:val="00730471"/>
    <w:rsid w:val="00764B16"/>
    <w:rsid w:val="00764E33"/>
    <w:rsid w:val="007826A6"/>
    <w:rsid w:val="007D428A"/>
    <w:rsid w:val="007E2765"/>
    <w:rsid w:val="00815FCE"/>
    <w:rsid w:val="00842F68"/>
    <w:rsid w:val="0084435E"/>
    <w:rsid w:val="00862CE8"/>
    <w:rsid w:val="00875494"/>
    <w:rsid w:val="008C5FEB"/>
    <w:rsid w:val="00992625"/>
    <w:rsid w:val="009E12CE"/>
    <w:rsid w:val="009F2E6D"/>
    <w:rsid w:val="00A55330"/>
    <w:rsid w:val="00A739A2"/>
    <w:rsid w:val="00AC79B1"/>
    <w:rsid w:val="00B21FCC"/>
    <w:rsid w:val="00B66457"/>
    <w:rsid w:val="00B851AB"/>
    <w:rsid w:val="00BA2F5D"/>
    <w:rsid w:val="00BB1A0A"/>
    <w:rsid w:val="00BB6DCD"/>
    <w:rsid w:val="00C0183D"/>
    <w:rsid w:val="00C81014"/>
    <w:rsid w:val="00CA271A"/>
    <w:rsid w:val="00CF5B2F"/>
    <w:rsid w:val="00D06C08"/>
    <w:rsid w:val="00D10A5B"/>
    <w:rsid w:val="00DB516F"/>
    <w:rsid w:val="00DB6F73"/>
    <w:rsid w:val="00E34D68"/>
    <w:rsid w:val="00E55DAB"/>
    <w:rsid w:val="00E62AB4"/>
    <w:rsid w:val="00E679B1"/>
    <w:rsid w:val="00E81BD2"/>
    <w:rsid w:val="00E95C09"/>
    <w:rsid w:val="00ED0FC7"/>
    <w:rsid w:val="00ED2D94"/>
    <w:rsid w:val="00EE7B09"/>
    <w:rsid w:val="00F30D7E"/>
    <w:rsid w:val="00FD2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A0A"/>
    <w:pPr>
      <w:spacing w:after="60"/>
    </w:pPr>
    <w:rPr>
      <w:rFonts w:ascii="Tahoma" w:hAnsi="Tahoma" w:cs="Tahom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003C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003C"/>
    <w:pPr>
      <w:keepNext/>
      <w:keepLines/>
      <w:spacing w:before="200" w:after="0"/>
      <w:outlineLvl w:val="1"/>
    </w:pPr>
    <w:rPr>
      <w:rFonts w:eastAsiaTheme="majorEastAsia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6D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FCC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64B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4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18003C"/>
    <w:rPr>
      <w:rFonts w:ascii="Tahoma" w:eastAsiaTheme="majorEastAsia" w:hAnsi="Tahoma" w:cs="Tahoma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E7B0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E7B09"/>
    <w:pPr>
      <w:numPr>
        <w:ilvl w:val="1"/>
      </w:numPr>
    </w:pPr>
    <w:rPr>
      <w:rFonts w:eastAsiaTheme="majorEastAsia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E7B09"/>
    <w:rPr>
      <w:rFonts w:ascii="Tahoma" w:eastAsiaTheme="majorEastAsia" w:hAnsi="Tahoma" w:cs="Tahoma"/>
      <w:i/>
      <w:iCs/>
      <w:color w:val="4F81BD" w:themeColor="accent1"/>
      <w:spacing w:val="15"/>
      <w:sz w:val="20"/>
      <w:szCs w:val="20"/>
    </w:rPr>
  </w:style>
  <w:style w:type="paragraph" w:styleId="NormalWeb">
    <w:name w:val="Normal (Web)"/>
    <w:basedOn w:val="Normal"/>
    <w:uiPriority w:val="99"/>
    <w:unhideWhenUsed/>
    <w:rsid w:val="00ED2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C79B1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8003C"/>
    <w:rPr>
      <w:rFonts w:ascii="Tahoma" w:eastAsiaTheme="majorEastAsia" w:hAnsi="Tahoma" w:cs="Tahoma"/>
      <w:b/>
      <w:bCs/>
      <w:color w:val="4F81BD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6D2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0975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B1A0A"/>
    <w:rPr>
      <w:b/>
      <w:bCs/>
    </w:rPr>
  </w:style>
  <w:style w:type="paragraph" w:styleId="NoSpacing">
    <w:name w:val="No Spacing"/>
    <w:uiPriority w:val="1"/>
    <w:qFormat/>
    <w:rsid w:val="00BB1A0A"/>
    <w:pPr>
      <w:spacing w:after="0" w:line="240" w:lineRule="auto"/>
    </w:pPr>
    <w:rPr>
      <w:rFonts w:ascii="Tahoma" w:hAnsi="Tahoma" w:cs="Tahoma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4B618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B6185"/>
    <w:rPr>
      <w:rFonts w:ascii="Tahoma" w:hAnsi="Tahoma" w:cs="Tahoma"/>
      <w:i/>
      <w:iCs/>
      <w:color w:val="000000" w:themeColor="text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ounding.co.za" TargetMode="External"/><Relationship Id="rId13" Type="http://schemas.openxmlformats.org/officeDocument/2006/relationships/hyperlink" Target="http://dl.dropbox.com/u/4290627/SOLAL/Letter-HealthShakeHarrisComplaint.doc" TargetMode="External"/><Relationship Id="rId18" Type="http://schemas.openxmlformats.org/officeDocument/2006/relationships/hyperlink" Target="http://dl.dropbox.com/u/4290627/SOLAL/ASARuling-NaturallySweetDimissedSubstantiationBySolalExpertNeilBurman22Feb2010.pdf" TargetMode="External"/><Relationship Id="rId26" Type="http://schemas.openxmlformats.org/officeDocument/2006/relationships/hyperlink" Target="http://dl.dropbox.com/u/4290627/SOLAL/Email-OpenletterfromRoyJobsontoReneDoms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l.dropbox.com/u/4290627/SOLAL/ASARuling-VitDAsGoodAsVaccine26Aug2010.pdf" TargetMode="External"/><Relationship Id="rId34" Type="http://schemas.openxmlformats.org/officeDocument/2006/relationships/hyperlink" Target="http://dl.dropbox.com/u/4290627/SOLAL/LawyersLetter-2010-09-29SolalvsRoyJobsonCase.pdf" TargetMode="External"/><Relationship Id="rId7" Type="http://schemas.openxmlformats.org/officeDocument/2006/relationships/hyperlink" Target="http://www.camcheck.co.za/anti-aging-qualifications/" TargetMode="External"/><Relationship Id="rId12" Type="http://schemas.openxmlformats.org/officeDocument/2006/relationships/hyperlink" Target="http://www.solaltech.com/new/shop/index.php?act=viewCat&amp;catId=2" TargetMode="External"/><Relationship Id="rId17" Type="http://schemas.openxmlformats.org/officeDocument/2006/relationships/hyperlink" Target="http://www.healthspanlife.co.za" TargetMode="External"/><Relationship Id="rId25" Type="http://schemas.openxmlformats.org/officeDocument/2006/relationships/hyperlink" Target="http://dl.dropbox.com/u/4290627/SOLAL/Email-HomeopathicPharmocologyCorrespondenceReneDomsHarris.pdf" TargetMode="External"/><Relationship Id="rId33" Type="http://schemas.openxmlformats.org/officeDocument/2006/relationships/hyperlink" Target="http://dl.dropbox.com/u/4290627/SOLAL/LawyersLetter-2010-09-03SmailesOpinionToJobson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ealthspanlife.co.za/about-us.html" TargetMode="External"/><Relationship Id="rId20" Type="http://schemas.openxmlformats.org/officeDocument/2006/relationships/hyperlink" Target="http://dl.dropbox.com/u/4290627/SOLAL/ASARuling-NaturallySweetUpheldAppealBySolal17May2010.pdf" TargetMode="External"/><Relationship Id="rId29" Type="http://schemas.openxmlformats.org/officeDocument/2006/relationships/hyperlink" Target="http://dl.dropbox.com/u/4290627/SOLAL/Email-7Sept2010BMurphyHSteinmanJBergerMCCRescindOrderCallup2002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l.dropbox.com/u/4290627/SOLAL/AboutSOLAL2010.pdf" TargetMode="External"/><Relationship Id="rId11" Type="http://schemas.openxmlformats.org/officeDocument/2006/relationships/hyperlink" Target="http://www.facebook.com/pages/SOLAL-Technologies-Antiaging-Specialists/268486493700?ref=ts" TargetMode="External"/><Relationship Id="rId24" Type="http://schemas.openxmlformats.org/officeDocument/2006/relationships/hyperlink" Target="http://dl.dropbox.com/u/4290627/SOLAL/Email-HomeopathicPharmocologyCorrespondenceReneDomsHarris.pdf" TargetMode="External"/><Relationship Id="rId32" Type="http://schemas.openxmlformats.org/officeDocument/2006/relationships/hyperlink" Target="http://dl.dropbox.com/u/4290627/SOLAL/LawyersLetter-2010-08-31SolalSuingHarris.pdf" TargetMode="External"/><Relationship Id="rId5" Type="http://schemas.openxmlformats.org/officeDocument/2006/relationships/hyperlink" Target="http://www.solaltech.co.za" TargetMode="External"/><Relationship Id="rId15" Type="http://schemas.openxmlformats.org/officeDocument/2006/relationships/hyperlink" Target="http://dl.dropbox.com/u/4290627/SOLAL/ASARuling-NaturallySweet1Dec2009.pdf" TargetMode="External"/><Relationship Id="rId23" Type="http://schemas.openxmlformats.org/officeDocument/2006/relationships/hyperlink" Target="http://dl.dropbox.com/u/4290627/SOLAL/Email-7Sept2010BMurphyHSteinmanJBergerMCCRescindOrderCallup2002.pdf" TargetMode="External"/><Relationship Id="rId28" Type="http://schemas.openxmlformats.org/officeDocument/2006/relationships/hyperlink" Target="http://dl.dropbox.com/u/4290627/SOLAL/Email-OpenletterCorrespondencebetweenHarrisRoyJobsontoReneDoms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hqmag.co.za" TargetMode="External"/><Relationship Id="rId19" Type="http://schemas.openxmlformats.org/officeDocument/2006/relationships/hyperlink" Target="http://dl.dropbox.com/u/4290627/SOLAL/Letter-NaturallySweetRaelKopingExpertLetter.pdf" TargetMode="External"/><Relationship Id="rId31" Type="http://schemas.openxmlformats.org/officeDocument/2006/relationships/hyperlink" Target="http://dl.dropbox.com/u/4290627/SOLAL/LawyersLetter-2010-08-31SolalvsRoyJobs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mcmed.co.za" TargetMode="External"/><Relationship Id="rId14" Type="http://schemas.openxmlformats.org/officeDocument/2006/relationships/hyperlink" Target="http://dl.dropbox.com/u/4290627/SOLAL/ASARuling-HealthShake2Dec2009.pdf" TargetMode="External"/><Relationship Id="rId22" Type="http://schemas.openxmlformats.org/officeDocument/2006/relationships/hyperlink" Target="http://dl.dropbox.com/u/4290627/SOLAL/ASARuling-EyesightProtectionJCLaithwaithe30Aug2010.pdf" TargetMode="External"/><Relationship Id="rId27" Type="http://schemas.openxmlformats.org/officeDocument/2006/relationships/hyperlink" Target="http://dl.dropbox.com/u/4290627/SOLAL/Email-MCCRoleHarrisRene.pdf" TargetMode="External"/><Relationship Id="rId30" Type="http://schemas.openxmlformats.org/officeDocument/2006/relationships/hyperlink" Target="http://dl.dropbox.com/u/4290627/SOLAL/LawyersLetter-2010-08-18SolalvsReneSmalberger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Faizel</dc:creator>
  <cp:lastModifiedBy>user</cp:lastModifiedBy>
  <cp:revision>2</cp:revision>
  <cp:lastPrinted>2010-10-01T06:40:00Z</cp:lastPrinted>
  <dcterms:created xsi:type="dcterms:W3CDTF">2011-03-23T08:18:00Z</dcterms:created>
  <dcterms:modified xsi:type="dcterms:W3CDTF">2011-03-23T08:18:00Z</dcterms:modified>
</cp:coreProperties>
</file>